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3D06B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1. Who was restored to the English throne in 1660?</w:t>
      </w:r>
    </w:p>
    <w:p w14:paraId="3EBAB5D2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2. What event marks the beginning of the Restoration period?</w:t>
      </w:r>
    </w:p>
    <w:p w14:paraId="31994A46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3. Which political group dominated the English government during the Interregnum?</w:t>
      </w:r>
    </w:p>
    <w:p w14:paraId="3A8D53DB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4. Which document formally ended the Interregnum and restored the monarchy?</w:t>
      </w:r>
    </w:p>
    <w:p w14:paraId="7AA0AF45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5. What was Charles II's nickname?</w:t>
      </w:r>
    </w:p>
    <w:p w14:paraId="65BDF4E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6. Which group led the opposition to King Charles II’s rule, especially during the later part of his reign?</w:t>
      </w:r>
    </w:p>
    <w:p w14:paraId="14A7B4AF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7. Who was the leader of the Commonwealth before the monarchy was restored?</w:t>
      </w:r>
    </w:p>
    <w:p w14:paraId="126CF759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8. Which famous English poet and playwright flourished during the Restoration period?</w:t>
      </w:r>
    </w:p>
    <w:p w14:paraId="03789B08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9. The Habeas Corpus Act of 1679 was a key law passed during the Restoration. What did it primarily protect?</w:t>
      </w:r>
    </w:p>
    <w:p w14:paraId="69CB727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10. Which war was a major international conflict during the reign of Charles II?</w:t>
      </w:r>
    </w:p>
    <w:p w14:paraId="02670F4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11. Which political party supported the monarch and traditional forms of government during the Restoration?</w:t>
      </w:r>
    </w:p>
    <w:p w14:paraId="73793B5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12. Which event in 1665 caused widespread devastation in London?</w:t>
      </w:r>
    </w:p>
    <w:p w14:paraId="5CB8AD82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13. Which philosopher and political theorist's ideas became highly influential during the Restoration?</w:t>
      </w:r>
    </w:p>
    <w:p w14:paraId="7DD1098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14. What was the outcome of the Popish Plot of 1678 during Charles II’s reign?</w:t>
      </w:r>
    </w:p>
    <w:p w14:paraId="6021DC3C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15. Which royal event took place in 1662 during the Restoration?</w:t>
      </w:r>
    </w:p>
    <w:p w14:paraId="51898D26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16.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Who is considered the most influential post-war American novelist?</w:t>
      </w:r>
    </w:p>
    <w:p w14:paraId="777A15A7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17.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books is considered a quintessential work of post-war British literature?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369D1A96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18.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What is the primary theme of post-war literature in Europe?</w:t>
      </w:r>
    </w:p>
    <w:p w14:paraId="7888215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19.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authors is associated with the existentialist movement in post-war literature?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2BFF04F6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20.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novel by Joseph Heller is a notable example of post-war literature?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51844C70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21.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In post-war literature, the term 'stream of consciousness' is primarily associated with which author?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3EDDB0D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22.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genre became popular in post-war American literature, often involving themes of dystopia and the questioning of social norms?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3F2D9E67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23.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works is considered part of the post-war literature of Germany?</w:t>
      </w:r>
    </w:p>
    <w:p w14:paraId="58D4D56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24.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The novel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lang w:val="en-US" w:eastAsia="ru-RU"/>
        </w:rPr>
        <w:t>Slaughterhouse-Five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by Kurt Vonnegut is an example of which literary technique?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67E40B00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25.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works by George Orwell explores themes of totalitarianism and propaganda in a post-war context?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3A22538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lang w:val="en-US" w:eastAsia="ru-RU"/>
        </w:rPr>
        <w:t>2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6.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What event most directly influenced the themes and content of post-war literature?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1E06C031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27.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author is associated with the 'Beat Generation', a group known for their post-war literature in America?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75D3A3C3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28.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In which novel does the protagonist, Winston Smith, struggle against a totalitarian regime that controls information and truth?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1DC85C4D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29.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Which post-war author is known for his absurdist plays, such as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lang w:val="en-US" w:eastAsia="ru-RU"/>
        </w:rPr>
        <w:t>Waiting for Godot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a) Harold Pinter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br w:type="textWrapping"/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30.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What narrative style is often associated with post-war literature, where time is presented in fragmented or non-linear forms?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br w:type="textWrapping"/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31.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events occurred in the eighteenth century?</w:t>
      </w:r>
    </w:p>
    <w:p w14:paraId="084B27E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32.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Who was the British monarch during most of the eighteenth century?</w:t>
      </w:r>
    </w:p>
    <w:p w14:paraId="33A74BE3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33.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philosopher is known for his work "The Social Contract" during the Enlightenment?</w:t>
      </w:r>
    </w:p>
    <w:p w14:paraId="2A8C327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34.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The term "Enlightenment" refers to a period of intellectual movement that promoted reason. Who is considered its central figure?</w:t>
      </w:r>
    </w:p>
    <w:p w14:paraId="6B9D5D40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35.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revolutions was inspired by Enlightenment ideas?</w:t>
      </w:r>
    </w:p>
    <w:p w14:paraId="5311A0CD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36.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famous composer was active during the eighteenth century?</w:t>
      </w:r>
    </w:p>
    <w:p w14:paraId="40E2A891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37.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document, signed in 1787, established the framework for the United States government?</w:t>
      </w:r>
    </w:p>
    <w:p w14:paraId="60503AE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38.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The Industrial Revolution began in which country in the late eighteenth century?</w:t>
      </w:r>
    </w:p>
    <w:p w14:paraId="7690372D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39.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war between 1756 and 1763 was a global conflict involving most of the great powers of the time?</w:t>
      </w:r>
    </w:p>
    <w:p w14:paraId="77FD2A43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40.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of the following was a significant technological invention during the eighteenth century?</w:t>
      </w:r>
    </w:p>
    <w:p w14:paraId="6B5D97B6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41.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What was the significance of the Battle of Saratoga in 1777?</w:t>
      </w:r>
    </w:p>
    <w:p w14:paraId="61BE0AC4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42.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country was the dominant colonial power in the Americas during the early part of the eighteenth century?</w:t>
      </w:r>
    </w:p>
    <w:p w14:paraId="4FFB80B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43.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famous work of literature was written by Jonathan Swift in the early 1700s?</w:t>
      </w:r>
    </w:p>
    <w:p w14:paraId="7CA836DE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44. 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Which treaty, signed in 1763, ended the Seven Years' War?</w:t>
      </w:r>
    </w:p>
    <w:p w14:paraId="361904F8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45.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The 18th century is often referred to as the Age of Reason. Which of the following is most closely associated with this period?</w:t>
      </w:r>
    </w:p>
    <w:p w14:paraId="79EDE7A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46. Which of the following best defines prose?</w:t>
      </w:r>
    </w:p>
    <w:p w14:paraId="1123F0E4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47. Which of the following is considered a prose genre?</w:t>
      </w:r>
    </w:p>
    <w:p w14:paraId="5965AF95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48. Which of the following is NOT a characteristic of prose?</w:t>
      </w:r>
    </w:p>
    <w:p w14:paraId="33D4D3C9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49. Who is widely regarded as the father of the modern novel in prose?</w:t>
      </w:r>
    </w:p>
    <w:p w14:paraId="5881F47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50. A key feature of prose fiction is that it focuses primarily on:</w:t>
      </w:r>
    </w:p>
    <w:p w14:paraId="293A7D72">
      <w:pPr>
        <w:spacing w:after="0" w:line="256" w:lineRule="auto"/>
        <w:contextualSpacing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43EB528F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51. Which of the following is an example of a famous prose work?</w:t>
      </w:r>
    </w:p>
    <w:p w14:paraId="55A3ED75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52. In prose, the basic structural unit is the:</w:t>
      </w:r>
    </w:p>
    <w:p w14:paraId="211F6ADB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53. What is one of the main differences between prose and poetry?</w:t>
      </w:r>
    </w:p>
    <w:p w14:paraId="63B95048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54. Which of the following is an example of a non-fiction prose work?</w:t>
      </w:r>
    </w:p>
    <w:p w14:paraId="6894CA0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55. Prose writing can be categorized into which of the following types?</w:t>
      </w:r>
    </w:p>
    <w:p w14:paraId="55933888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56. What kind of prose is written to persuade or inform the reader?</w:t>
      </w:r>
    </w:p>
    <w:p w14:paraId="5CC34E1A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57. In which of the following prose forms are the events of a person’s life written?</w:t>
      </w:r>
    </w:p>
    <w:p w14:paraId="22F7FBF9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58. Which of these authors is known for writing in prose?</w:t>
      </w:r>
    </w:p>
    <w:p w14:paraId="1A33CB67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59. A story told in prose, typically involving a conflict and resolution, is known as:</w:t>
      </w:r>
    </w:p>
    <w:p w14:paraId="38C08AE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60. What is the main purpose of descriptive prose?</w:t>
      </w:r>
    </w:p>
    <w:p w14:paraId="5132E489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61. Which of the following is considered the birthplace of the Romantic movement?</w:t>
      </w:r>
    </w:p>
    <w:p w14:paraId="5B2FA51E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62. The Romantic Movement emerged as a reaction to which of the following?</w:t>
      </w:r>
    </w:p>
    <w:p w14:paraId="64BC9DF3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63.Which of these poets is known for his involvement in the Romantic movement?</w:t>
      </w:r>
    </w:p>
    <w:p w14:paraId="37E39579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64.Who is considered the "father of Romanticism" in literature?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65.Which of the following themes is most commonly associated with Romanticism?</w:t>
      </w:r>
    </w:p>
    <w:p w14:paraId="1CC4D94C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66.What was the primary focus of the Romantic movement in art?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5AB29A7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67.The "Lyric Ballads," published in 1798, is a famous work by which two Romantic poets?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10DDD7CD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68.Which Romantic poet is best known for the poem "Ode to a Nightingale"?</w:t>
      </w:r>
    </w:p>
    <w:p w14:paraId="5B0CA696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69.Which of the following novels is associated with the Romantic Movement?</w:t>
      </w:r>
    </w:p>
    <w:p w14:paraId="6402DB9E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70.The Romantic movement placed great emphasis on: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6BBC2389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71.Who is the author of the famous poem "The Rime of the Ancient Mariner," which is part of the Romantic movement?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06D3CC6B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72.Which event is most often cited as a catalyst for the Romantic Movement?</w:t>
      </w:r>
    </w:p>
    <w:p w14:paraId="27C6AF9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73.In terms of style, the Romantics often sought to express the beauty of:</w:t>
      </w:r>
    </w:p>
    <w:p w14:paraId="2716C717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74.Which of the following works was written by Percy Bysshe Shelley?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</w:t>
      </w:r>
    </w:p>
    <w:p w14:paraId="25AE7BDA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75.Which of the following was a major characteristic of Romantic music?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  </w:t>
      </w:r>
    </w:p>
    <w:p w14:paraId="6B85CC8D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76. Who is considered the "father" of Romantic poetry?</w:t>
      </w:r>
    </w:p>
    <w:p w14:paraId="681E206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77. Which of the following is NOT a major theme of Romantic literature?</w:t>
      </w:r>
    </w:p>
    <w:p w14:paraId="4EB40AA6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78. The Romantic movement began in which century?</w:t>
      </w:r>
    </w:p>
    <w:p w14:paraId="3E161544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79. Which of the following poets was associated with the "Lake Poets"?</w:t>
      </w:r>
    </w:p>
    <w:p w14:paraId="438F8E2F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80. Which Romantic poet wrote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lang w:val="en-US" w:eastAsia="ru-RU"/>
        </w:rPr>
        <w:t>"Ode to a Nightingale"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?</w:t>
      </w:r>
    </w:p>
    <w:p w14:paraId="11C3FE04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81. Which event is often seen as a turning point that helped give rise to Romanticism?</w:t>
      </w:r>
    </w:p>
    <w:p w14:paraId="0E20385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br w:type="textWrapping"/>
      </w:r>
    </w:p>
    <w:p w14:paraId="051F4D29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82.  Which characteristic is most associated with Romantic art?</w:t>
      </w:r>
    </w:p>
    <w:p w14:paraId="751FE988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83. Which of the following authors is NOT considered a major figure of the Romantic movement?</w:t>
      </w:r>
    </w:p>
    <w:p w14:paraId="45676A9C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84. The "sublime" in Romanticism refers to:</w:t>
      </w:r>
    </w:p>
    <w:p w14:paraId="55FFD003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85. Which of the following novels was written by Mary Shelley during the Romantic period?</w:t>
      </w:r>
    </w:p>
    <w:p w14:paraId="37474B1D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 xml:space="preserve">86. Who wrote the famous poem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8"/>
          <w:szCs w:val="28"/>
          <w:lang w:val="en-US" w:eastAsia="ru-RU"/>
        </w:rPr>
        <w:t>"The Rime of the Ancient Mariner"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?</w:t>
      </w:r>
    </w:p>
    <w:p w14:paraId="71BBD2FF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87. Which Romantic poet was also known for his political radicalism and advocacy for social change?</w:t>
      </w:r>
    </w:p>
    <w:p w14:paraId="5C518623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88. Which of the following is a central idea in the work of the Romantic movement?</w:t>
      </w:r>
    </w:p>
    <w:p w14:paraId="2E4CCF50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89. Which of the following poems by William Wordsworth is focused on the theme of nature?</w:t>
      </w:r>
    </w:p>
    <w:p w14:paraId="72CFD3D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90. The Romantic movement was in part a reaction against:</w:t>
      </w:r>
    </w:p>
    <w:p w14:paraId="0A7F5C1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91. Who is often considered one of the last Romantic poets, despite being less known than Wordsworth and Byron?</w:t>
      </w:r>
    </w:p>
    <w:p w14:paraId="199F123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92. Which poet’s work marks the end of the Romantic era and the transition into Victorian poetry?</w:t>
      </w:r>
    </w:p>
    <w:p w14:paraId="33D5E3B0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93.  What is one of the central themes in the works of John Keats, a late Romantic poet?</w:t>
      </w:r>
    </w:p>
    <w:p w14:paraId="41D42612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94.  Which poet wrote "Ode to a Nightingale," expressing deep Romantic themes?</w:t>
      </w:r>
    </w:p>
    <w:p w14:paraId="68514B19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95. The poetry of which late Romantic poet is most associated with the "intensification of emotion" and "subjectivity"?</w:t>
      </w:r>
    </w:p>
    <w:p w14:paraId="4AC34156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96. Which of the following poets was largely neglected during their time but has become an iconic figure of the later Romantic movement?</w:t>
      </w:r>
    </w:p>
    <w:p w14:paraId="1F6681E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97. Which poem by John Clare represents a deep sense of alienation and longing for nature?</w:t>
      </w:r>
    </w:p>
    <w:p w14:paraId="42424191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98. Who wrote the famous poem “The Eve of St. Agnes,” exploring themes of love, dream, and fate?</w:t>
      </w:r>
    </w:p>
    <w:p w14:paraId="09F7AC1E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99. John Clare was primarily concerned with the loss of what during the Industrial Revolution?</w:t>
      </w:r>
    </w:p>
    <w:p w14:paraId="7F07A3BC">
      <w:pPr>
        <w:spacing w:after="0" w:line="256" w:lineRule="auto"/>
        <w:outlineLvl w:val="2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  <w:t>100. Which of the following Romantic poets was the most radical in terms of his political views and was an advocate for social change?</w:t>
      </w:r>
    </w:p>
    <w:p w14:paraId="1EB57504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4A996D6E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7A6F5F7F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6F5C7E90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4EFA9D91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42AA55E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7F0AA0D5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1DF9176E">
      <w:pPr>
        <w:spacing w:after="0" w:line="256" w:lineRule="auto"/>
        <w:rPr>
          <w:rFonts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</w:p>
    <w:p w14:paraId="10F5FF05">
      <w:pPr>
        <w:numPr>
          <w:numId w:val="0"/>
        </w:numPr>
        <w:tabs>
          <w:tab w:val="left" w:pos="851"/>
          <w:tab w:val="left" w:pos="1134"/>
        </w:tabs>
        <w:spacing w:before="100" w:beforeAutospacing="1" w:after="100" w:afterAutospacing="1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en-US" w:eastAsia="ru-RU"/>
        </w:rPr>
      </w:pPr>
      <w:bookmarkStart w:id="0" w:name="_GoBack"/>
      <w:bookmarkEnd w:id="0"/>
    </w:p>
    <w:sectPr>
      <w:pgSz w:w="11906" w:h="16838"/>
      <w:pgMar w:top="1134" w:right="1134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BB4"/>
    <w:rsid w:val="000754DF"/>
    <w:rsid w:val="000C7EAE"/>
    <w:rsid w:val="000E18D6"/>
    <w:rsid w:val="001003C7"/>
    <w:rsid w:val="001A5ED2"/>
    <w:rsid w:val="001D3EDE"/>
    <w:rsid w:val="002835B8"/>
    <w:rsid w:val="002937C6"/>
    <w:rsid w:val="005500F5"/>
    <w:rsid w:val="00865425"/>
    <w:rsid w:val="008F3C6B"/>
    <w:rsid w:val="00A30C14"/>
    <w:rsid w:val="00A82089"/>
    <w:rsid w:val="00B107B6"/>
    <w:rsid w:val="00BC0202"/>
    <w:rsid w:val="00C91501"/>
    <w:rsid w:val="00CA0BB4"/>
    <w:rsid w:val="00D01EA4"/>
    <w:rsid w:val="00D109CE"/>
    <w:rsid w:val="00D21B31"/>
    <w:rsid w:val="00E50575"/>
    <w:rsid w:val="00EF1FF1"/>
    <w:rsid w:val="5FC8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2720</Words>
  <Characters>15507</Characters>
  <Lines>129</Lines>
  <Paragraphs>36</Paragraphs>
  <TotalTime>7</TotalTime>
  <ScaleCrop>false</ScaleCrop>
  <LinksUpToDate>false</LinksUpToDate>
  <CharactersWithSpaces>18191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2026-02-23T09:25:00Z</dcterms:created>
  <dc:creator>ALTECHUZ</dc:creator>
  <cp:lastModifiedBy>ALTECHUZ</cp:lastModifiedBy>
  <dcterms:modified xsi:type="dcterms:W3CDTF">2026-03-04T10:43:21Z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8CF84A2620BF4CF8BCE4C3DD280EA9E4_12</vt:lpwstr>
  </property>
</Properties>
</file>