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A8F" w:rsidRPr="00E75A8F" w:rsidRDefault="00E75A8F" w:rsidP="00E75A8F">
      <w:pPr>
        <w:pStyle w:val="1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E75A8F">
        <w:rPr>
          <w:rFonts w:ascii="Times New Roman" w:hAnsi="Times New Roman" w:cs="Times New Roman"/>
          <w:b/>
          <w:sz w:val="28"/>
          <w:lang w:val="en-US"/>
        </w:rPr>
        <w:t>Tábiyat penen tanıstırıw metodikası.</w:t>
      </w:r>
    </w:p>
    <w:p w:rsidR="006725D9" w:rsidRPr="00E75A8F" w:rsidRDefault="00F52BCD">
      <w:pPr>
        <w:pStyle w:val="1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1. </w:t>
      </w:r>
      <w:r>
        <w:rPr>
          <w:rFonts w:ascii="Times New Roman" w:hAnsi="Times New Roman" w:cs="Times New Roman"/>
          <w:lang w:val="uz-Latn-UZ"/>
        </w:rPr>
        <w:t>.</w:t>
      </w:r>
      <w:r>
        <w:rPr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Bilingki dunyoning ko‘zlari yoshlansa uning boshiga qayg‘u kulfat tushgan bo‘ladi. </w:t>
      </w:r>
      <w:r w:rsidRPr="00E75A8F">
        <w:rPr>
          <w:rFonts w:ascii="Times New Roman" w:hAnsi="Times New Roman" w:cs="Times New Roman"/>
          <w:lang w:val="en-US"/>
        </w:rPr>
        <w:t>Odamlar daryodan mehringizni ayamang</w:t>
      </w:r>
      <w:r w:rsidRPr="00E75A8F">
        <w:rPr>
          <w:lang w:val="en-US"/>
        </w:rPr>
        <w:t xml:space="preserve">" </w:t>
      </w:r>
      <w:r w:rsidRPr="00E75A8F">
        <w:rPr>
          <w:rFonts w:ascii="Times New Roman" w:hAnsi="Times New Roman" w:cs="Times New Roman"/>
          <w:lang w:val="en-US"/>
        </w:rPr>
        <w:t>Bul qatarlar kimge tiyisli?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2. </w:t>
      </w:r>
      <w:r>
        <w:rPr>
          <w:lang w:val="uz-Latn-UZ"/>
        </w:rPr>
        <w:t>.</w:t>
      </w:r>
      <w:r>
        <w:rPr>
          <w:lang w:val="en-US"/>
        </w:rPr>
        <w:t xml:space="preserve"> "Analar mektebi" shıǵarma</w:t>
      </w:r>
      <w:bookmarkStart w:id="0" w:name="_GoBack"/>
      <w:bookmarkEnd w:id="0"/>
      <w:r>
        <w:rPr>
          <w:lang w:val="en-US"/>
        </w:rPr>
        <w:t>sınıń avtorı kim?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3. </w:t>
      </w:r>
      <w:r>
        <w:rPr>
          <w:lang w:val="uz-Latn-UZ"/>
        </w:rPr>
        <w:t>.</w:t>
      </w:r>
      <w:r>
        <w:rPr>
          <w:lang w:val="en-US"/>
        </w:rPr>
        <w:t xml:space="preserve"> "Hindstan" shıǵarmasınıń avtorı?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4. </w:t>
      </w:r>
      <w:r>
        <w:rPr>
          <w:lang w:val="uz-Latn-UZ"/>
        </w:rPr>
        <w:t>.</w:t>
      </w:r>
      <w:r>
        <w:rPr>
          <w:lang w:val="en-US"/>
        </w:rPr>
        <w:t xml:space="preserve"> tilida "Ulli didaktika" shıǵarmasınıń avtorı kim?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5.</w:t>
      </w:r>
      <w:r>
        <w:rPr>
          <w:lang w:val="uz-Latn-UZ"/>
        </w:rPr>
        <w:t>.</w:t>
      </w:r>
      <w:r>
        <w:rPr>
          <w:lang w:val="en-US"/>
        </w:rPr>
        <w:t xml:space="preserve"> Aldın ala ótkeriletuģın sáwbet tárbiyashı qashan ótkeredi?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6. </w:t>
      </w:r>
      <w:r>
        <w:rPr>
          <w:lang w:val="uz-Latn-UZ"/>
        </w:rPr>
        <w:t>.</w:t>
      </w:r>
      <w:r>
        <w:rPr>
          <w:lang w:val="en-US"/>
        </w:rPr>
        <w:t>Awızeki metod túrlerin belgileń?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7.</w:t>
      </w:r>
      <w:r>
        <w:rPr>
          <w:lang w:val="uz-Latn-UZ"/>
        </w:rPr>
        <w:t>.</w:t>
      </w:r>
      <w:r>
        <w:rPr>
          <w:lang w:val="en-US"/>
        </w:rPr>
        <w:t>Balalardı tábiyat penen tanıstırıwda paydalanılatuģın usıllardı kórsetiń?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8.</w:t>
      </w:r>
      <w:r>
        <w:rPr>
          <w:lang w:val="uz-Latn-UZ"/>
        </w:rPr>
        <w:t>.</w:t>
      </w:r>
      <w:r>
        <w:rPr>
          <w:lang w:val="en-US"/>
        </w:rPr>
        <w:t>Balalardı tábiyat penen t</w:t>
      </w:r>
      <w:r>
        <w:rPr>
          <w:lang w:val="en-US"/>
        </w:rPr>
        <w:t>anıstırıwda qanday ámeliy metod túrleri qollanıladı?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9.</w:t>
      </w:r>
      <w:r>
        <w:rPr>
          <w:lang w:val="uz-Latn-UZ"/>
        </w:rPr>
        <w:t>.</w:t>
      </w:r>
      <w:r>
        <w:rPr>
          <w:lang w:val="en-US"/>
        </w:rPr>
        <w:t>Balalardı tábiyat penen tanıstırıwda didaktikalıq oyınlardıń qaysı túrinen paydalanıladı?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10. </w:t>
      </w:r>
      <w:r>
        <w:rPr>
          <w:lang w:val="uz-Latn-UZ"/>
        </w:rPr>
        <w:t>.</w:t>
      </w:r>
      <w:r>
        <w:rPr>
          <w:lang w:val="en-US"/>
        </w:rPr>
        <w:t xml:space="preserve"> Baqlaw dawamlılıǵı hám xarakterine qaray qanday túrlerge bólinedi?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11. </w:t>
      </w:r>
      <w:r>
        <w:rPr>
          <w:lang w:val="uz-Latn-UZ"/>
        </w:rPr>
        <w:t>.</w:t>
      </w:r>
      <w:r>
        <w:rPr>
          <w:lang w:val="en-US"/>
        </w:rPr>
        <w:t xml:space="preserve"> Baqlawda tarqatpa material sipa</w:t>
      </w:r>
      <w:r>
        <w:rPr>
          <w:lang w:val="en-US"/>
        </w:rPr>
        <w:t>tında nelerden paydalanıladı?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12.</w:t>
      </w:r>
      <w:r>
        <w:rPr>
          <w:lang w:val="uz-Latn-UZ"/>
        </w:rPr>
        <w:t>.</w:t>
      </w:r>
      <w:r>
        <w:rPr>
          <w:lang w:val="en-US"/>
        </w:rPr>
        <w:t>Biosfera haqqındaǵı táliymattı kim jaratqan?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13. </w:t>
      </w:r>
      <w:r>
        <w:rPr>
          <w:lang w:val="uz-Latn-UZ"/>
        </w:rPr>
        <w:t>.</w:t>
      </w:r>
      <w:r>
        <w:rPr>
          <w:lang w:val="en-US"/>
        </w:rPr>
        <w:t xml:space="preserve"> "Biosfera" sózi qaysı tilden alıngan hám qanday mánisti bildiredi?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14.</w:t>
      </w:r>
      <w:r>
        <w:rPr>
          <w:lang w:val="uz-Latn-UZ"/>
        </w:rPr>
        <w:t>.</w:t>
      </w:r>
      <w:r>
        <w:rPr>
          <w:lang w:val="en-US"/>
        </w:rPr>
        <w:t>Tómendegilerden ekologiya anıqlamasına tolıq sáykes keletuģın juwaptı anıqlań?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15.</w:t>
      </w:r>
      <w:r>
        <w:rPr>
          <w:lang w:val="uz-Latn-UZ"/>
        </w:rPr>
        <w:t>.</w:t>
      </w:r>
      <w:r>
        <w:rPr>
          <w:lang w:val="en-US"/>
        </w:rPr>
        <w:t>Ekologiyalıq tárb</w:t>
      </w:r>
      <w:r>
        <w:rPr>
          <w:lang w:val="en-US"/>
        </w:rPr>
        <w:t>iya degen ne?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16.</w:t>
      </w:r>
      <w:r>
        <w:rPr>
          <w:lang w:val="uz-Latn-UZ"/>
        </w:rPr>
        <w:t>.</w:t>
      </w:r>
      <w:r>
        <w:rPr>
          <w:lang w:val="en-US"/>
        </w:rPr>
        <w:t>Ekskursiya mazmunına qaray qanday túrlerge bólinedi?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17.</w:t>
      </w:r>
      <w:r>
        <w:rPr>
          <w:lang w:val="uz-Latn-UZ"/>
        </w:rPr>
        <w:t>.</w:t>
      </w:r>
      <w:r>
        <w:rPr>
          <w:lang w:val="en-US"/>
        </w:rPr>
        <w:t>Ekskursiya qaysı topardan baslap shólkemlestiriledi?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16.</w:t>
      </w:r>
      <w:r>
        <w:rPr>
          <w:lang w:val="uz-Latn-UZ"/>
        </w:rPr>
        <w:t>.</w:t>
      </w:r>
      <w:r>
        <w:rPr>
          <w:lang w:val="en-US"/>
        </w:rPr>
        <w:t>Hindistan mámleketinde júzim, qawin hám basqa awıl xojalıq eginlerin rawajlandırgan alımdı kórsetiń?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17.</w:t>
      </w:r>
      <w:r>
        <w:rPr>
          <w:lang w:val="uz-Latn-UZ"/>
        </w:rPr>
        <w:t>.</w:t>
      </w:r>
      <w:r>
        <w:rPr>
          <w:lang w:val="en-US"/>
        </w:rPr>
        <w:t>Tárbiyashınıń gúrri</w:t>
      </w:r>
      <w:r>
        <w:rPr>
          <w:lang w:val="en-US"/>
        </w:rPr>
        <w:t>ńi, kórkem ádebiyatlardı oqiw, sáwbet qaysi metod túri?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18. </w:t>
      </w:r>
      <w:r>
        <w:rPr>
          <w:lang w:val="uz-Latn-UZ"/>
        </w:rPr>
        <w:t>.</w:t>
      </w:r>
      <w:r>
        <w:rPr>
          <w:lang w:val="en-US"/>
        </w:rPr>
        <w:t xml:space="preserve"> "Insan tárbiya predmeti sıpatında" shıǵarmasınıń avtorı kim?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19.</w:t>
      </w:r>
      <w:r>
        <w:rPr>
          <w:lang w:val="uz-Latn-UZ"/>
        </w:rPr>
        <w:t>.</w:t>
      </w:r>
      <w:r>
        <w:rPr>
          <w:lang w:val="en-US"/>
        </w:rPr>
        <w:t>Jansız tábiyat hádiyseleri haqqındaǵı bilimlerdi ózlestiriwde didaktikalıq oyınlardıń qaysı túrinen paydalanıladı?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20.</w:t>
      </w:r>
      <w:r>
        <w:rPr>
          <w:lang w:val="uz-Latn-UZ"/>
        </w:rPr>
        <w:t>.</w:t>
      </w:r>
      <w:r>
        <w:rPr>
          <w:lang w:val="en-US"/>
        </w:rPr>
        <w:t xml:space="preserve">Jasaw </w:t>
      </w:r>
      <w:r>
        <w:rPr>
          <w:lang w:val="en-US"/>
        </w:rPr>
        <w:t>ortalıǵı bul.........?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21. </w:t>
      </w:r>
      <w:r>
        <w:rPr>
          <w:lang w:val="uz-Latn-UZ"/>
        </w:rPr>
        <w:t>.</w:t>
      </w:r>
      <w:r>
        <w:rPr>
          <w:lang w:val="en-US"/>
        </w:rPr>
        <w:t>Kórgizbeli metodqa neler kiredi?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22. </w:t>
      </w:r>
      <w:r>
        <w:rPr>
          <w:lang w:val="uz-Latn-UZ"/>
        </w:rPr>
        <w:t>.</w:t>
      </w:r>
      <w:r>
        <w:rPr>
          <w:lang w:val="en-US"/>
        </w:rPr>
        <w:t>Kórgizbeli metodtıń eń tiykarģı usılı qanday?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lastRenderedPageBreak/>
        <w:t xml:space="preserve">23. </w:t>
      </w:r>
      <w:r>
        <w:rPr>
          <w:lang w:val="uz-Latn-UZ"/>
        </w:rPr>
        <w:t>.</w:t>
      </w:r>
      <w:r>
        <w:rPr>
          <w:lang w:val="en-US"/>
        </w:rPr>
        <w:t>Predmetli oyınlar qaysı toparda keń qollanıladı?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24.</w:t>
      </w:r>
      <w:r>
        <w:rPr>
          <w:lang w:val="uz-Latn-UZ"/>
        </w:rPr>
        <w:t>.</w:t>
      </w:r>
      <w:r>
        <w:rPr>
          <w:lang w:val="en-US"/>
        </w:rPr>
        <w:t>Qisqa múddetli baqlawlarda neler baqlanadi?</w:t>
      </w:r>
    </w:p>
    <w:p w:rsidR="006725D9" w:rsidRPr="00E75A8F" w:rsidRDefault="00F52BCD">
      <w:pPr>
        <w:pStyle w:val="leading-8"/>
        <w:rPr>
          <w:lang w:val="en-US"/>
        </w:rPr>
      </w:pPr>
      <w:r w:rsidRPr="00E75A8F">
        <w:rPr>
          <w:lang w:val="en-US"/>
        </w:rPr>
        <w:t>25.</w:t>
      </w:r>
      <w:r>
        <w:rPr>
          <w:lang w:val="uz-Latn-UZ"/>
        </w:rPr>
        <w:t>.</w:t>
      </w:r>
      <w:r w:rsidRPr="00E75A8F">
        <w:rPr>
          <w:lang w:val="en-US"/>
        </w:rPr>
        <w:t>Quyash energiyası arqalı jaratılatuģın</w:t>
      </w:r>
      <w:r w:rsidRPr="00E75A8F">
        <w:rPr>
          <w:lang w:val="en-US"/>
        </w:rPr>
        <w:t xml:space="preserve"> process bul-?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26. </w:t>
      </w:r>
      <w:r>
        <w:rPr>
          <w:lang w:val="uz-Latn-UZ"/>
        </w:rPr>
        <w:t>.</w:t>
      </w:r>
      <w:r>
        <w:rPr>
          <w:lang w:val="en-US"/>
        </w:rPr>
        <w:t xml:space="preserve"> "Sensor" sóziniń mánisi neni anlatadi?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27. </w:t>
      </w:r>
      <w:r>
        <w:rPr>
          <w:lang w:val="uz-Latn-UZ"/>
        </w:rPr>
        <w:t>.</w:t>
      </w:r>
      <w:r>
        <w:rPr>
          <w:lang w:val="en-US"/>
        </w:rPr>
        <w:t xml:space="preserve"> Sabaqtı kúnniń qaysi bóliminde ótkizgen maqul?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28.</w:t>
      </w:r>
      <w:r>
        <w:rPr>
          <w:lang w:val="uz-Latn-UZ"/>
        </w:rPr>
        <w:t>.</w:t>
      </w:r>
      <w:r>
        <w:rPr>
          <w:lang w:val="en-US"/>
        </w:rPr>
        <w:t>Jansız tábiyatqa neler kiredi?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29.</w:t>
      </w:r>
      <w:r>
        <w:rPr>
          <w:lang w:val="uz-Latn-UZ"/>
        </w:rPr>
        <w:t>.</w:t>
      </w:r>
      <w:r>
        <w:rPr>
          <w:lang w:val="en-US"/>
        </w:rPr>
        <w:t>Ekologiya sózi qaysi tilden alıngan hám qanday mánisti bildiredi?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30.</w:t>
      </w:r>
      <w:r>
        <w:rPr>
          <w:lang w:val="uz-Latn-UZ"/>
        </w:rPr>
        <w:t>.</w:t>
      </w:r>
      <w:r>
        <w:rPr>
          <w:lang w:val="en-US"/>
        </w:rPr>
        <w:t xml:space="preserve">Uzaq múddetli baqlawlarda neler </w:t>
      </w:r>
      <w:r>
        <w:rPr>
          <w:lang w:val="en-US"/>
        </w:rPr>
        <w:t>baqlanadi?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31.</w:t>
      </w:r>
      <w:r>
        <w:rPr>
          <w:lang w:val="uz-Latn-UZ"/>
        </w:rPr>
        <w:t>.</w:t>
      </w:r>
      <w:r>
        <w:rPr>
          <w:lang w:val="en-US"/>
        </w:rPr>
        <w:t>Yan Amos Komenskiy "akademiya" mektebin jıldıń qaysi máwsimine uqsatqan?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32.</w:t>
      </w:r>
      <w:r>
        <w:rPr>
          <w:lang w:val="uz-Latn-UZ"/>
        </w:rPr>
        <w:t>.</w:t>
      </w:r>
      <w:r>
        <w:rPr>
          <w:lang w:val="en-US"/>
        </w:rPr>
        <w:t>Yan Amos Komenskiy "Ana tili" mektebin jıldıń qaysi máwsimine uqsatqan?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33.</w:t>
      </w:r>
      <w:r>
        <w:rPr>
          <w:lang w:val="uz-Latn-UZ"/>
        </w:rPr>
        <w:t>.</w:t>
      </w:r>
      <w:r>
        <w:rPr>
          <w:lang w:val="en-US"/>
        </w:rPr>
        <w:t>Yan Amos Komenskiy "Analar mektebi"n jıldıń qaysi máwsimine uqsatqan?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34.</w:t>
      </w:r>
      <w:r>
        <w:rPr>
          <w:lang w:val="uz-Latn-UZ"/>
        </w:rPr>
        <w:t>.</w:t>
      </w:r>
      <w:r>
        <w:rPr>
          <w:lang w:val="en-US"/>
        </w:rPr>
        <w:t>Yan Amos Komen</w:t>
      </w:r>
      <w:r>
        <w:rPr>
          <w:lang w:val="en-US"/>
        </w:rPr>
        <w:t>skiy "gimnaziya" mektebin jıldıń qaysi máwsimine uqsatqan?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35.</w:t>
      </w:r>
      <w:r>
        <w:rPr>
          <w:lang w:val="uz-Latn-UZ"/>
        </w:rPr>
        <w:t>.</w:t>
      </w:r>
      <w:r>
        <w:rPr>
          <w:lang w:val="en-US"/>
        </w:rPr>
        <w:t>Yan Amos Komenskiy "Analar mektebi"nde neshe pánnen bilim aliwdi usinis etken?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36.</w:t>
      </w:r>
      <w:r>
        <w:rPr>
          <w:lang w:val="uz-Latn-UZ"/>
        </w:rPr>
        <w:t>.</w:t>
      </w:r>
      <w:r>
        <w:rPr>
          <w:lang w:val="en-US"/>
        </w:rPr>
        <w:t>Yan Amos Komenskiy mekteplerdi qanday túrlerge bólgen?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37.</w:t>
      </w:r>
      <w:r>
        <w:rPr>
          <w:lang w:val="uz-Latn-UZ"/>
        </w:rPr>
        <w:t>.</w:t>
      </w:r>
      <w:r>
        <w:rPr>
          <w:lang w:val="en-US"/>
        </w:rPr>
        <w:t>Zahiriddin Muhammad Boburdıń Oraylıq Aziya, Awganst</w:t>
      </w:r>
      <w:r>
        <w:rPr>
          <w:lang w:val="en-US"/>
        </w:rPr>
        <w:t>an, Hindstan mámleketleri awıl xojalıǵınıń rawajlanıwı haqqında maǵlıwmatlar keltirilgen shıǵarmasın kórsetiń.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38.</w:t>
      </w:r>
      <w:r>
        <w:rPr>
          <w:lang w:val="uz-Latn-UZ"/>
        </w:rPr>
        <w:t>.</w:t>
      </w:r>
      <w:r>
        <w:rPr>
          <w:lang w:val="en-US"/>
        </w:rPr>
        <w:t>Kishi toparda tábiyat penen tanısıw shinigiwi qansha waqit dawam etedi?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39.</w:t>
      </w:r>
      <w:r>
        <w:rPr>
          <w:lang w:val="uz-Latn-UZ"/>
        </w:rPr>
        <w:t>.</w:t>
      </w:r>
      <w:r>
        <w:rPr>
          <w:lang w:val="en-US"/>
        </w:rPr>
        <w:t>Orta toparda tábiyat penen tanısıw sabaģı neshe minut dawam etedi</w:t>
      </w:r>
      <w:r>
        <w:rPr>
          <w:lang w:val="en-US"/>
        </w:rPr>
        <w:t>?</w:t>
      </w:r>
    </w:p>
    <w:p w:rsidR="006725D9" w:rsidRPr="00E75A8F" w:rsidRDefault="00F52BCD">
      <w:pPr>
        <w:pStyle w:val="leading-8"/>
        <w:rPr>
          <w:lang w:val="en-US"/>
        </w:rPr>
      </w:pPr>
      <w:r w:rsidRPr="00E75A8F">
        <w:rPr>
          <w:lang w:val="en-US"/>
        </w:rPr>
        <w:t xml:space="preserve">40. </w:t>
      </w:r>
      <w:r>
        <w:rPr>
          <w:lang w:val="uz-Latn-UZ"/>
        </w:rPr>
        <w:t>.</w:t>
      </w:r>
      <w:r w:rsidRPr="00E75A8F">
        <w:rPr>
          <w:lang w:val="en-US"/>
        </w:rPr>
        <w:t>Oyun, miynet, ápiwayı tájiriybeler qaysi metod túrine kiredi?</w:t>
      </w:r>
    </w:p>
    <w:p w:rsidR="006725D9" w:rsidRPr="00E75A8F" w:rsidRDefault="00F52BCD">
      <w:pPr>
        <w:pStyle w:val="leading-8"/>
        <w:rPr>
          <w:lang w:val="en-US"/>
        </w:rPr>
      </w:pPr>
      <w:r w:rsidRPr="00E75A8F">
        <w:rPr>
          <w:lang w:val="en-US"/>
        </w:rPr>
        <w:t xml:space="preserve">41. </w:t>
      </w:r>
      <w:r>
        <w:rPr>
          <w:lang w:val="uz-Latn-UZ"/>
        </w:rPr>
        <w:t>.</w:t>
      </w:r>
      <w:r w:rsidRPr="00E75A8F">
        <w:rPr>
          <w:lang w:val="en-US"/>
        </w:rPr>
        <w:t>Mektepke tayarlaw toparında tábiyat penen tanıstırıw sabaǵınıń dawamlılıǵı neshe minuttı quraydı?</w:t>
      </w:r>
    </w:p>
    <w:p w:rsidR="006725D9" w:rsidRPr="00E75A8F" w:rsidRDefault="00F52BCD">
      <w:pPr>
        <w:pStyle w:val="leading-8"/>
        <w:rPr>
          <w:lang w:val="en-US"/>
        </w:rPr>
      </w:pPr>
      <w:r w:rsidRPr="00E75A8F">
        <w:rPr>
          <w:lang w:val="en-US"/>
        </w:rPr>
        <w:t xml:space="preserve"> 42. </w:t>
      </w:r>
      <w:r>
        <w:rPr>
          <w:lang w:val="uz-Latn-UZ"/>
        </w:rPr>
        <w:t>.</w:t>
      </w:r>
      <w:r w:rsidRPr="00E75A8F">
        <w:rPr>
          <w:lang w:val="en-US"/>
        </w:rPr>
        <w:t>Beruniy hám Ibn Sina kózqaraslarınıń ulıwma tárepi nede?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43. </w:t>
      </w:r>
      <w:r>
        <w:rPr>
          <w:lang w:val="uz-Latn-UZ"/>
        </w:rPr>
        <w:t>.</w:t>
      </w:r>
      <w:r>
        <w:rPr>
          <w:lang w:val="en-US"/>
        </w:rPr>
        <w:t xml:space="preserve"> Kishi topar bagdarlamasında "Janlı hám jansız tábiyat" túsiniginiń kirgiziliwi qaysı kompetenciyanı rawajlandıradı?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44. </w:t>
      </w:r>
      <w:r>
        <w:rPr>
          <w:lang w:val="uz-Latn-UZ"/>
        </w:rPr>
        <w:t>.</w:t>
      </w:r>
      <w:r>
        <w:rPr>
          <w:lang w:val="en-US"/>
        </w:rPr>
        <w:t xml:space="preserve"> Kishi toparda "Janlı hám jansız tábiyat" túsinigi neni anlatadı?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45. </w:t>
      </w:r>
      <w:r>
        <w:rPr>
          <w:lang w:val="uz-Latn-UZ"/>
        </w:rPr>
        <w:t>.</w:t>
      </w:r>
      <w:r>
        <w:rPr>
          <w:lang w:val="en-US"/>
        </w:rPr>
        <w:t>Berilgen anıqlamalardan "Autekologiya"ǵa sáykes keliwin tabiń?</w:t>
      </w:r>
    </w:p>
    <w:p w:rsidR="006725D9" w:rsidRPr="00E75A8F" w:rsidRDefault="00F52BCD">
      <w:pPr>
        <w:pStyle w:val="leading-8"/>
        <w:rPr>
          <w:lang w:val="en-US"/>
        </w:rPr>
      </w:pPr>
      <w:r w:rsidRPr="00E75A8F">
        <w:rPr>
          <w:lang w:val="en-US"/>
        </w:rPr>
        <w:t xml:space="preserve">46. </w:t>
      </w:r>
      <w:r>
        <w:rPr>
          <w:lang w:val="uz-Latn-UZ"/>
        </w:rPr>
        <w:t>.</w:t>
      </w:r>
      <w:r w:rsidRPr="00E75A8F">
        <w:rPr>
          <w:lang w:val="en-US"/>
        </w:rPr>
        <w:t>Populyaciyalar dúzilisi hám dinamikasın, belgili sharayatta túrli organizmler sanınıń ózgeriw (biomassa dinamikasi) sebeplerin izertlewshi ekologiya bólimi?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lastRenderedPageBreak/>
        <w:t xml:space="preserve">47. </w:t>
      </w:r>
      <w:r>
        <w:rPr>
          <w:lang w:val="uz-Latn-UZ"/>
        </w:rPr>
        <w:t>.</w:t>
      </w:r>
      <w:r>
        <w:rPr>
          <w:lang w:val="en-US"/>
        </w:rPr>
        <w:t xml:space="preserve"> Biogeocenozlardıń dúzilisi hám qásiyetlerin, ayırım ósimlik hám haywan túrleriniń óz ara</w:t>
      </w:r>
      <w:r>
        <w:rPr>
          <w:lang w:val="en-US"/>
        </w:rPr>
        <w:t xml:space="preserve"> baylanısın hám de olardıń sırtqı ortalıq penen qatnasın úyreniwshi ekologiya bólimi?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48. </w:t>
      </w:r>
      <w:r>
        <w:rPr>
          <w:lang w:val="uz-Latn-UZ"/>
        </w:rPr>
        <w:t>.</w:t>
      </w:r>
      <w:r>
        <w:rPr>
          <w:lang w:val="en-US"/>
        </w:rPr>
        <w:t xml:space="preserve"> "Gertruda óz balaların qalay oqıtadı," "Baqlaw álipbesi," "San haqqında kórgizbeli tálim," "Aq qus qosıǵı" sıyaqlı shıǵarmalardıń avtorı?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49. </w:t>
      </w:r>
      <w:r>
        <w:rPr>
          <w:lang w:val="uz-Latn-UZ"/>
        </w:rPr>
        <w:t>.</w:t>
      </w:r>
      <w:r>
        <w:rPr>
          <w:lang w:val="en-US"/>
        </w:rPr>
        <w:t xml:space="preserve"> "Balalarǵa beriletuǵ</w:t>
      </w:r>
      <w:r>
        <w:rPr>
          <w:lang w:val="en-US"/>
        </w:rPr>
        <w:t>in bilim turmıslıq hám kórgizbelilikke tiykarlanıwı kerek" degen pikir ki</w:t>
      </w:r>
      <w:r>
        <w:rPr>
          <w:lang w:val="uz-Latn-UZ"/>
        </w:rPr>
        <w:t xml:space="preserve">mge </w:t>
      </w:r>
      <w:r>
        <w:rPr>
          <w:lang w:val="en-US"/>
        </w:rPr>
        <w:t>tiyisli?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50. </w:t>
      </w:r>
      <w:r>
        <w:rPr>
          <w:lang w:val="uz-Latn-UZ"/>
        </w:rPr>
        <w:t>.</w:t>
      </w:r>
      <w:r>
        <w:rPr>
          <w:lang w:val="en-US"/>
        </w:rPr>
        <w:t>Qaysı toparda palız ónimleri (gúlshe, piyaz, kapusta, pomidor, qıyar) hám miyweler (alma, júzim, erik, alsha hám chereshnya) diń atı, dámi, reni hám formasın biliwge</w:t>
      </w:r>
      <w:r>
        <w:rPr>
          <w:lang w:val="en-US"/>
        </w:rPr>
        <w:t>, óz ara parıqlawǵa úyretiledi?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51. Qaysi toparda palız ónimleri (baqlajan, kapusta, shalgam, turp, piyaz) hám miyweler (anar, ánjir, ayva, júzim, erik) menen tanıstırıw dawam ettiriledi?</w:t>
      </w:r>
    </w:p>
    <w:p w:rsidR="006725D9" w:rsidRPr="00E75A8F" w:rsidRDefault="00F52BCD">
      <w:pPr>
        <w:pStyle w:val="leading-8"/>
        <w:rPr>
          <w:lang w:val="en-US"/>
        </w:rPr>
      </w:pPr>
      <w:r w:rsidRPr="00E75A8F">
        <w:rPr>
          <w:lang w:val="en-US"/>
        </w:rPr>
        <w:t xml:space="preserve">52. </w:t>
      </w:r>
      <w:r>
        <w:rPr>
          <w:lang w:val="uz-Latn-UZ"/>
        </w:rPr>
        <w:t>.</w:t>
      </w:r>
      <w:r w:rsidRPr="00E75A8F">
        <w:rPr>
          <w:lang w:val="en-US"/>
        </w:rPr>
        <w:t>Tábiyat deneleri hám hádiyselerdi tábiyiy sharayatlarda maqsetk</w:t>
      </w:r>
      <w:r w:rsidRPr="00E75A8F">
        <w:rPr>
          <w:lang w:val="en-US"/>
        </w:rPr>
        <w:t>e bagdarlangan hám tikkeley usi hádiyselerdiń barısına aralaspagan halda seziwler menen qabil etiw bul qaysi metod túrine kiredi?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53. </w:t>
      </w:r>
      <w:r>
        <w:rPr>
          <w:lang w:val="uz-Latn-UZ"/>
        </w:rPr>
        <w:t>.</w:t>
      </w:r>
      <w:r>
        <w:rPr>
          <w:lang w:val="en-US"/>
        </w:rPr>
        <w:t>Biosfera bul...?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54. </w:t>
      </w:r>
      <w:r>
        <w:rPr>
          <w:lang w:val="uz-Latn-UZ"/>
        </w:rPr>
        <w:t>.</w:t>
      </w:r>
      <w:r>
        <w:rPr>
          <w:lang w:val="en-US"/>
        </w:rPr>
        <w:t>Ekologiya túsinigin pánge birinshi bolip kim kiritken?</w:t>
      </w:r>
    </w:p>
    <w:p w:rsidR="006725D9" w:rsidRPr="00E75A8F" w:rsidRDefault="00F52BCD">
      <w:pPr>
        <w:pStyle w:val="leading-8"/>
        <w:rPr>
          <w:lang w:val="en-US"/>
        </w:rPr>
      </w:pPr>
      <w:r>
        <w:rPr>
          <w:lang w:val="en-US"/>
        </w:rPr>
        <w:t xml:space="preserve">55. </w:t>
      </w:r>
      <w:r>
        <w:rPr>
          <w:lang w:val="uz-Latn-UZ"/>
        </w:rPr>
        <w:t>.</w:t>
      </w:r>
      <w:r>
        <w:rPr>
          <w:lang w:val="en-US"/>
        </w:rPr>
        <w:t>Abu Rayxan Beruniydiń "Saydana" shıǵarm</w:t>
      </w:r>
      <w:r>
        <w:rPr>
          <w:lang w:val="en-US"/>
        </w:rPr>
        <w:t>asında ne</w:t>
      </w:r>
      <w:r w:rsidRPr="00E75A8F">
        <w:rPr>
          <w:lang w:val="en-US"/>
        </w:rPr>
        <w:t>she túrli dárilerge táriyip berilgen?</w:t>
      </w:r>
    </w:p>
    <w:p w:rsidR="006725D9" w:rsidRPr="00E75A8F" w:rsidRDefault="00F52BCD">
      <w:pPr>
        <w:pStyle w:val="leading-8"/>
        <w:rPr>
          <w:lang w:val="en-US"/>
        </w:rPr>
      </w:pPr>
      <w:r w:rsidRPr="00E75A8F">
        <w:rPr>
          <w:lang w:val="en-US"/>
        </w:rPr>
        <w:t xml:space="preserve">56. </w:t>
      </w:r>
      <w:r>
        <w:rPr>
          <w:lang w:val="uz-Latn-UZ"/>
        </w:rPr>
        <w:t>.</w:t>
      </w:r>
      <w:r w:rsidRPr="00E75A8F">
        <w:rPr>
          <w:lang w:val="en-US"/>
        </w:rPr>
        <w:t>Tábiyat hám insannıń óz ara baylanıslılıǵı haqqında Ibn Sina qanday pikirde bolgan?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57. I.G.Pestalotsı balalardıń aqlıy jetilisiwin ósiriwshi qanday didaktikalǵı qaǵıydalardı alǵa súrgen?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58. </w:t>
      </w:r>
      <w:r>
        <w:rPr>
          <w:lang w:val="uz-Latn-UZ"/>
        </w:rPr>
        <w:t>.</w:t>
      </w:r>
      <w:r>
        <w:rPr>
          <w:lang w:val="en-US"/>
        </w:rPr>
        <w:t xml:space="preserve">Metod </w:t>
      </w:r>
      <w:r>
        <w:rPr>
          <w:lang w:val="en-US"/>
        </w:rPr>
        <w:t>sóziniń mánisi.</w:t>
      </w:r>
    </w:p>
    <w:p w:rsidR="006725D9" w:rsidRDefault="00F52BCD">
      <w:pPr>
        <w:pStyle w:val="leading-8"/>
        <w:rPr>
          <w:lang w:val="en-US"/>
        </w:rPr>
      </w:pPr>
      <w:r>
        <w:rPr>
          <w:lang w:val="uz-Latn-UZ"/>
        </w:rPr>
        <w:t xml:space="preserve">59. </w:t>
      </w:r>
      <w:r>
        <w:rPr>
          <w:lang w:val="uz-Latn-UZ"/>
        </w:rPr>
        <w:t>.</w:t>
      </w:r>
      <w:r>
        <w:rPr>
          <w:lang w:val="en-US"/>
        </w:rPr>
        <w:t xml:space="preserve"> Baqlawda balada qanday qábiletler rawajlanadi?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60. </w:t>
      </w:r>
      <w:r>
        <w:rPr>
          <w:lang w:val="uz-Latn-UZ"/>
        </w:rPr>
        <w:t>.</w:t>
      </w:r>
      <w:r>
        <w:rPr>
          <w:lang w:val="en-US"/>
        </w:rPr>
        <w:t xml:space="preserve"> Tarqatpa materiallardan paydalanıp baqlaw qaysi toparlardan baslap ótkeriledi?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61. </w:t>
      </w:r>
      <w:r>
        <w:rPr>
          <w:lang w:val="uz-Latn-UZ"/>
        </w:rPr>
        <w:t>.</w:t>
      </w:r>
      <w:r>
        <w:rPr>
          <w:lang w:val="en-US"/>
        </w:rPr>
        <w:t>Kishi toparda baqlawda birinshi náwbette nelerge itibar beriledi?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62. </w:t>
      </w:r>
      <w:r>
        <w:rPr>
          <w:lang w:val="uz-Latn-UZ"/>
        </w:rPr>
        <w:t>.</w:t>
      </w:r>
      <w:r>
        <w:rPr>
          <w:lang w:val="en-US"/>
        </w:rPr>
        <w:t>Kishi jastaǵı toparda baql</w:t>
      </w:r>
      <w:r>
        <w:rPr>
          <w:lang w:val="en-US"/>
        </w:rPr>
        <w:t>awdıń qaysı túri qollanıladı?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63. </w:t>
      </w:r>
      <w:r>
        <w:rPr>
          <w:lang w:val="uz-Latn-UZ"/>
        </w:rPr>
        <w:t>.</w:t>
      </w:r>
      <w:r>
        <w:rPr>
          <w:lang w:val="en-US"/>
        </w:rPr>
        <w:t>Balalardıń óz betinshe baqlawları qaysı toparda payda boladı?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64. </w:t>
      </w:r>
      <w:r>
        <w:rPr>
          <w:lang w:val="uz-Latn-UZ"/>
        </w:rPr>
        <w:t>.</w:t>
      </w:r>
      <w:r>
        <w:rPr>
          <w:lang w:val="en-US"/>
        </w:rPr>
        <w:t>Qaysı toparda tárbiyashi baqlawlarda salıstırıwdan paydalanıwı múmkin?</w:t>
      </w:r>
    </w:p>
    <w:p w:rsidR="006725D9" w:rsidRPr="00E75A8F" w:rsidRDefault="00F52BCD">
      <w:pPr>
        <w:pStyle w:val="leading-8"/>
        <w:rPr>
          <w:lang w:val="en-US"/>
        </w:rPr>
      </w:pPr>
      <w:r w:rsidRPr="00E75A8F">
        <w:rPr>
          <w:lang w:val="en-US"/>
        </w:rPr>
        <w:t xml:space="preserve">65. </w:t>
      </w:r>
      <w:r>
        <w:rPr>
          <w:lang w:val="uz-Latn-UZ"/>
        </w:rPr>
        <w:t>.</w:t>
      </w:r>
      <w:r w:rsidRPr="00E75A8F">
        <w:rPr>
          <w:lang w:val="en-US"/>
        </w:rPr>
        <w:t>Balalardı tábiyat penen tanıstırıwda qanday oyınlardan paydalanıladı?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66. </w:t>
      </w:r>
      <w:r>
        <w:rPr>
          <w:lang w:val="uz-Latn-UZ"/>
        </w:rPr>
        <w:t>.</w:t>
      </w:r>
      <w:r>
        <w:rPr>
          <w:lang w:val="en-US"/>
        </w:rPr>
        <w:t>Tábiyat penen tanıstırıwda "ápiwayı tájiriybeler" metodınıń maqseti ne?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67. </w:t>
      </w:r>
      <w:r>
        <w:rPr>
          <w:lang w:val="uz-Latn-UZ"/>
        </w:rPr>
        <w:t>.</w:t>
      </w:r>
      <w:r>
        <w:rPr>
          <w:lang w:val="en-US"/>
        </w:rPr>
        <w:t>Individual tapsırma mektepke shekemgi bilimlendiriw mákemeleriniń qaysı toparlarında qollanıladı?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lastRenderedPageBreak/>
        <w:t xml:space="preserve">68. </w:t>
      </w:r>
      <w:r>
        <w:rPr>
          <w:lang w:val="uz-Latn-UZ"/>
        </w:rPr>
        <w:t>.</w:t>
      </w:r>
      <w:r>
        <w:rPr>
          <w:lang w:val="en-US"/>
        </w:rPr>
        <w:t xml:space="preserve"> Ol yamasa bul predmettiń wazıypaları hám háreketleri haqqındaǵı bilimlerdi </w:t>
      </w:r>
      <w:r>
        <w:rPr>
          <w:lang w:val="en-US"/>
        </w:rPr>
        <w:t>bekkemlew, uliwmalastırıw hám bir sistemaga salıw maqsetinde oynalatuģın oyın bul...?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69. </w:t>
      </w:r>
      <w:r>
        <w:rPr>
          <w:lang w:val="uz-Latn-UZ"/>
        </w:rPr>
        <w:t>.</w:t>
      </w:r>
      <w:r>
        <w:rPr>
          <w:lang w:val="en-US"/>
        </w:rPr>
        <w:t>Oyin shinigiwları bul...?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70. </w:t>
      </w:r>
      <w:r>
        <w:rPr>
          <w:lang w:val="uz-Latn-UZ"/>
        </w:rPr>
        <w:t>.</w:t>
      </w:r>
      <w:r>
        <w:rPr>
          <w:lang w:val="en-US"/>
        </w:rPr>
        <w:t>Oyın shınıǵıwları ásirese qaysı jas toparlarında áhmiyetke iye?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71. </w:t>
      </w:r>
      <w:r>
        <w:rPr>
          <w:lang w:val="uz-Latn-UZ"/>
        </w:rPr>
        <w:t>.</w:t>
      </w:r>
      <w:r>
        <w:rPr>
          <w:lang w:val="en-US"/>
        </w:rPr>
        <w:t>Oyın shınıǵıwları qaysı toparlarda shınıǵıwdıń bir bólimin qurayd</w:t>
      </w:r>
      <w:r>
        <w:rPr>
          <w:lang w:val="en-US"/>
        </w:rPr>
        <w:t>ı?</w:t>
      </w:r>
    </w:p>
    <w:p w:rsidR="006725D9" w:rsidRPr="00E75A8F" w:rsidRDefault="00F52BCD">
      <w:pPr>
        <w:pStyle w:val="leading-8"/>
        <w:rPr>
          <w:lang w:val="en-US"/>
        </w:rPr>
      </w:pPr>
      <w:r w:rsidRPr="00E75A8F">
        <w:rPr>
          <w:lang w:val="en-US"/>
        </w:rPr>
        <w:t xml:space="preserve">72. </w:t>
      </w:r>
      <w:r>
        <w:rPr>
          <w:lang w:val="uz-Latn-UZ"/>
        </w:rPr>
        <w:t>.</w:t>
      </w:r>
      <w:r w:rsidRPr="00E75A8F">
        <w:rPr>
          <w:lang w:val="en-US"/>
        </w:rPr>
        <w:t>Haywanlardıń háreketleri olardıń turmis tárizine eliklew menen baylanıslı bolgan oyın túri?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73. </w:t>
      </w:r>
      <w:r>
        <w:rPr>
          <w:lang w:val="uz-Latn-UZ"/>
        </w:rPr>
        <w:t>.</w:t>
      </w:r>
      <w:r>
        <w:rPr>
          <w:lang w:val="en-US"/>
        </w:rPr>
        <w:t>Tábiyiy materiallar menen oynalatuǵin oyınlar qaysilar?</w:t>
      </w:r>
    </w:p>
    <w:p w:rsidR="006725D9" w:rsidRDefault="00F52BCD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74. </w:t>
      </w:r>
      <w:r>
        <w:rPr>
          <w:rFonts w:ascii="Times New Roman" w:hAnsi="Times New Roman" w:cs="Times New Roman"/>
          <w:lang w:val="uz-Latn-UZ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eastAsia="Calibri" w:hAnsi="Times New Roman" w:cs="Times New Roman"/>
          <w:bCs/>
          <w:lang w:val="en-US"/>
        </w:rPr>
        <w:t>"</w:t>
      </w:r>
      <w:r>
        <w:rPr>
          <w:rFonts w:ascii="Times New Roman" w:eastAsia="Calibri" w:hAnsi="Times New Roman"/>
          <w:bCs/>
          <w:lang w:val="en-US"/>
        </w:rPr>
        <w:t>Bolalar dunyosi," "Ona tili," "O‘qituvchilar uchun qo‘llanma"</w:t>
      </w:r>
      <w:r>
        <w:rPr>
          <w:rFonts w:ascii="Times New Roman" w:hAnsi="Times New Roman" w:cs="Times New Roman"/>
          <w:lang w:val="en-US"/>
        </w:rPr>
        <w:t>shigarmalarının avtori kim?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75. </w:t>
      </w:r>
      <w:r>
        <w:rPr>
          <w:lang w:val="uz-Latn-UZ"/>
        </w:rPr>
        <w:t>.</w:t>
      </w:r>
      <w:r>
        <w:rPr>
          <w:lang w:val="en-US"/>
        </w:rPr>
        <w:t>Tábiyattaǵı miynet balalardıń qaysi tárbiya túrin rawajlandıradı?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76. </w:t>
      </w:r>
      <w:r>
        <w:rPr>
          <w:lang w:val="uz-Latn-UZ"/>
        </w:rPr>
        <w:t>.</w:t>
      </w:r>
      <w:r>
        <w:rPr>
          <w:lang w:val="en-US"/>
        </w:rPr>
        <w:t>Tábiyattaǵi miynette balalarda qanday psixikalıq procesler rawajlanadi?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77. </w:t>
      </w:r>
      <w:r>
        <w:rPr>
          <w:lang w:val="uz-Latn-UZ"/>
        </w:rPr>
        <w:t>.</w:t>
      </w:r>
      <w:r>
        <w:rPr>
          <w:lang w:val="en-US"/>
        </w:rPr>
        <w:t xml:space="preserve"> Jámáátlik miynette neler tárbiyalanadı?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78. </w:t>
      </w:r>
      <w:r>
        <w:rPr>
          <w:lang w:val="uz-Latn-UZ"/>
        </w:rPr>
        <w:t>.</w:t>
      </w:r>
      <w:r>
        <w:rPr>
          <w:lang w:val="en-US"/>
        </w:rPr>
        <w:t>Náwbetshilik bul....?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79. </w:t>
      </w:r>
      <w:r>
        <w:rPr>
          <w:lang w:val="uz-Latn-UZ"/>
        </w:rPr>
        <w:t>.</w:t>
      </w:r>
      <w:r>
        <w:rPr>
          <w:lang w:val="en-US"/>
        </w:rPr>
        <w:t>Tábiyat múyeshinde náwbetshil</w:t>
      </w:r>
      <w:r>
        <w:rPr>
          <w:lang w:val="en-US"/>
        </w:rPr>
        <w:t>ik etiw qaysi toparda baslanadi?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80. </w:t>
      </w:r>
      <w:r>
        <w:rPr>
          <w:lang w:val="uz-Latn-UZ"/>
        </w:rPr>
        <w:t>.</w:t>
      </w:r>
      <w:r>
        <w:rPr>
          <w:lang w:val="en-US"/>
        </w:rPr>
        <w:t xml:space="preserve"> Juwmaqlawshı sóylesiw nelerge qaratıladı?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81. </w:t>
      </w:r>
      <w:r>
        <w:rPr>
          <w:lang w:val="uz-Latn-UZ"/>
        </w:rPr>
        <w:t>.</w:t>
      </w:r>
      <w:r>
        <w:rPr>
          <w:lang w:val="en-US"/>
        </w:rPr>
        <w:t>Sóylesiw mazmunına qaray qanday túrlerge bólinedi?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82. </w:t>
      </w:r>
      <w:r>
        <w:rPr>
          <w:lang w:val="uz-Latn-UZ"/>
        </w:rPr>
        <w:t>.</w:t>
      </w:r>
      <w:r>
        <w:rPr>
          <w:lang w:val="en-US"/>
        </w:rPr>
        <w:t>Sóylesiw bul...?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83. </w:t>
      </w:r>
      <w:r>
        <w:rPr>
          <w:lang w:val="uz-Latn-UZ"/>
        </w:rPr>
        <w:t>.</w:t>
      </w:r>
      <w:r>
        <w:rPr>
          <w:lang w:val="en-US"/>
        </w:rPr>
        <w:t>Tárbiyashı balalardı sáwbetke qalay tayarlaydı?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84. </w:t>
      </w:r>
      <w:r>
        <w:rPr>
          <w:lang w:val="uz-Latn-UZ"/>
        </w:rPr>
        <w:t>.</w:t>
      </w:r>
      <w:r>
        <w:rPr>
          <w:lang w:val="en-US"/>
        </w:rPr>
        <w:t>Sóylesiw qaysi toparlarda qollanıladı?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85. </w:t>
      </w:r>
      <w:r>
        <w:rPr>
          <w:lang w:val="uz-Latn-UZ"/>
        </w:rPr>
        <w:t>.</w:t>
      </w:r>
      <w:r>
        <w:rPr>
          <w:lang w:val="en-US"/>
        </w:rPr>
        <w:t xml:space="preserve"> Kishi hám orta toparlarda tábiyat penen tanısıw shinigiwi bir ayda neshe márte ótkeriledi?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86. </w:t>
      </w:r>
      <w:r>
        <w:rPr>
          <w:lang w:val="uz-Latn-UZ"/>
        </w:rPr>
        <w:t>.</w:t>
      </w:r>
      <w:r>
        <w:rPr>
          <w:lang w:val="en-US"/>
        </w:rPr>
        <w:t xml:space="preserve"> Úlken toparlarda tábiyat penen tanısıw shınıǵiwi háptede neshe márte ótkeriledi?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87. </w:t>
      </w:r>
      <w:r>
        <w:rPr>
          <w:lang w:val="uz-Latn-UZ"/>
        </w:rPr>
        <w:t>.</w:t>
      </w:r>
      <w:r>
        <w:rPr>
          <w:lang w:val="en-US"/>
        </w:rPr>
        <w:t>Maqsetli seyiller qaysı toparlarda shólkemlestiriledi?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88. </w:t>
      </w:r>
      <w:r>
        <w:rPr>
          <w:lang w:val="uz-Latn-UZ"/>
        </w:rPr>
        <w:t>.</w:t>
      </w:r>
      <w:r>
        <w:rPr>
          <w:lang w:val="en-US"/>
        </w:rPr>
        <w:t xml:space="preserve"> Sabaqtıń nátiyjeliligi nelerge baylanıslı?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89. </w:t>
      </w:r>
      <w:r>
        <w:rPr>
          <w:lang w:val="uz-Latn-UZ"/>
        </w:rPr>
        <w:t>.</w:t>
      </w:r>
      <w:r>
        <w:rPr>
          <w:lang w:val="en-US"/>
        </w:rPr>
        <w:t>Tárbiyashı sabaqta metodtı tańlawda nelerge itibar beredi?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90. </w:t>
      </w:r>
      <w:r>
        <w:rPr>
          <w:lang w:val="uz-Latn-UZ"/>
        </w:rPr>
        <w:t>.</w:t>
      </w:r>
      <w:r>
        <w:rPr>
          <w:lang w:val="en-US"/>
        </w:rPr>
        <w:t>Awıl xojalıǵı obyektine shólkemlestirilgen ekskursiya qalay baslanadı?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91. </w:t>
      </w:r>
      <w:r>
        <w:rPr>
          <w:lang w:val="uz-Latn-UZ"/>
        </w:rPr>
        <w:t>.</w:t>
      </w:r>
      <w:r>
        <w:rPr>
          <w:lang w:val="en-US"/>
        </w:rPr>
        <w:t>Tábiyat múyeshinde jasawshılar qanday túrlerge ajıratıladı?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92. </w:t>
      </w:r>
      <w:r>
        <w:rPr>
          <w:lang w:val="uz-Latn-UZ"/>
        </w:rPr>
        <w:t>.</w:t>
      </w:r>
      <w:r>
        <w:rPr>
          <w:lang w:val="en-US"/>
        </w:rPr>
        <w:t xml:space="preserve"> "</w:t>
      </w:r>
      <w:r>
        <w:rPr>
          <w:lang w:val="en-US"/>
        </w:rPr>
        <w:t>Bioekosan" qorı Ózbekstanda qashan dúzilgen?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93. </w:t>
      </w:r>
      <w:r>
        <w:rPr>
          <w:lang w:val="uz-Latn-UZ"/>
        </w:rPr>
        <w:t>.</w:t>
      </w:r>
      <w:r>
        <w:rPr>
          <w:lang w:val="en-US"/>
        </w:rPr>
        <w:t xml:space="preserve"> Mektepke shekemgi bilimlendiriw shólkemlerinde sayaxat qashan ótkeriledi?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lastRenderedPageBreak/>
        <w:t xml:space="preserve">94. </w:t>
      </w:r>
      <w:r>
        <w:rPr>
          <w:lang w:val="uz-Latn-UZ"/>
        </w:rPr>
        <w:t>.</w:t>
      </w:r>
      <w:r>
        <w:rPr>
          <w:lang w:val="en-US"/>
        </w:rPr>
        <w:t>Didaktikalıq oyınlarda qanday qaǵıydalar kóp ushirasadı?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95. </w:t>
      </w:r>
      <w:r>
        <w:rPr>
          <w:lang w:val="uz-Latn-UZ"/>
        </w:rPr>
        <w:t>.</w:t>
      </w:r>
      <w:r>
        <w:rPr>
          <w:lang w:val="en-US"/>
        </w:rPr>
        <w:t>Tábiyat múyeshinde qaysı topardan baslap náwbetshilik shólkemles</w:t>
      </w:r>
      <w:r>
        <w:rPr>
          <w:lang w:val="en-US"/>
        </w:rPr>
        <w:t>tiriledi?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96. </w:t>
      </w:r>
      <w:r>
        <w:rPr>
          <w:lang w:val="uz-Latn-UZ"/>
        </w:rPr>
        <w:t>.</w:t>
      </w:r>
      <w:r>
        <w:rPr>
          <w:lang w:val="en-US"/>
        </w:rPr>
        <w:t>Ekskursiyadan gózlengen tiykarģı maqset ne?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97. </w:t>
      </w:r>
      <w:r>
        <w:rPr>
          <w:lang w:val="uz-Latn-UZ"/>
        </w:rPr>
        <w:t>.</w:t>
      </w:r>
      <w:r>
        <w:rPr>
          <w:lang w:val="en-US"/>
        </w:rPr>
        <w:t>Sayrda qanday jumislar orınlanadı?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98.</w:t>
      </w:r>
      <w:r>
        <w:rPr>
          <w:lang w:val="uz-Latn-UZ"/>
        </w:rPr>
        <w:t>.</w:t>
      </w:r>
      <w:r>
        <w:rPr>
          <w:lang w:val="en-US"/>
        </w:rPr>
        <w:t>Ibn Sino tábiyattıń insannıń salamatlıǵı hám ruwxiy jaģdayına qanday tásir etedi dep esaplagan?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>99.</w:t>
      </w:r>
      <w:r>
        <w:rPr>
          <w:lang w:val="uz-Latn-UZ"/>
        </w:rPr>
        <w:t>.</w:t>
      </w:r>
      <w:r>
        <w:rPr>
          <w:lang w:val="en-US"/>
        </w:rPr>
        <w:t xml:space="preserve"> Mektepke shekemgi bilimlendiriw shólkemlerinde balal</w:t>
      </w:r>
      <w:r>
        <w:rPr>
          <w:lang w:val="en-US"/>
        </w:rPr>
        <w:t>ar qanday miynet quralları menen tanısadı?</w:t>
      </w:r>
    </w:p>
    <w:p w:rsidR="006725D9" w:rsidRDefault="00F52BCD">
      <w:pPr>
        <w:pStyle w:val="leading-8"/>
        <w:rPr>
          <w:lang w:val="en-US"/>
        </w:rPr>
      </w:pPr>
      <w:r>
        <w:rPr>
          <w:lang w:val="en-US"/>
        </w:rPr>
        <w:t xml:space="preserve">100. </w:t>
      </w:r>
      <w:r>
        <w:rPr>
          <w:lang w:val="uz-Latn-UZ"/>
        </w:rPr>
        <w:t>.</w:t>
      </w:r>
      <w:r>
        <w:rPr>
          <w:lang w:val="en-US"/>
        </w:rPr>
        <w:t xml:space="preserve">  Ekskurciya ótkeriwdegi eń tiykarģı maqset?</w:t>
      </w:r>
    </w:p>
    <w:p w:rsidR="006725D9" w:rsidRDefault="006725D9">
      <w:pPr>
        <w:rPr>
          <w:rFonts w:ascii="Times New Roman" w:hAnsi="Times New Roman" w:cs="Times New Roman"/>
          <w:lang w:val="en-US"/>
        </w:rPr>
      </w:pPr>
    </w:p>
    <w:p w:rsidR="006725D9" w:rsidRDefault="006725D9">
      <w:pPr>
        <w:pStyle w:val="leading-8"/>
        <w:rPr>
          <w:lang w:val="en-US"/>
        </w:rPr>
      </w:pPr>
    </w:p>
    <w:p w:rsidR="006725D9" w:rsidRDefault="006725D9">
      <w:pPr>
        <w:pStyle w:val="leading-8"/>
        <w:rPr>
          <w:lang w:val="en-US"/>
        </w:rPr>
      </w:pPr>
    </w:p>
    <w:p w:rsidR="006725D9" w:rsidRDefault="006725D9">
      <w:pPr>
        <w:pStyle w:val="leading-8"/>
        <w:rPr>
          <w:lang w:val="en-US"/>
        </w:rPr>
      </w:pPr>
    </w:p>
    <w:p w:rsidR="006725D9" w:rsidRDefault="006725D9">
      <w:pPr>
        <w:pStyle w:val="leading-8"/>
        <w:rPr>
          <w:lang w:val="en-US"/>
        </w:rPr>
      </w:pPr>
    </w:p>
    <w:p w:rsidR="006725D9" w:rsidRDefault="006725D9">
      <w:pPr>
        <w:rPr>
          <w:lang w:val="en-US"/>
        </w:rPr>
      </w:pPr>
    </w:p>
    <w:sectPr w:rsidR="00672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BCD" w:rsidRDefault="00F52BCD">
      <w:pPr>
        <w:spacing w:line="240" w:lineRule="auto"/>
      </w:pPr>
      <w:r>
        <w:separator/>
      </w:r>
    </w:p>
  </w:endnote>
  <w:endnote w:type="continuationSeparator" w:id="0">
    <w:p w:rsidR="00F52BCD" w:rsidRDefault="00F52B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BCD" w:rsidRDefault="00F52BCD">
      <w:pPr>
        <w:spacing w:after="0"/>
      </w:pPr>
      <w:r>
        <w:separator/>
      </w:r>
    </w:p>
  </w:footnote>
  <w:footnote w:type="continuationSeparator" w:id="0">
    <w:p w:rsidR="00F52BCD" w:rsidRDefault="00F52BC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AB9"/>
    <w:rsid w:val="00344BB5"/>
    <w:rsid w:val="004B5AB9"/>
    <w:rsid w:val="006725D9"/>
    <w:rsid w:val="00BA42F1"/>
    <w:rsid w:val="00C32CF3"/>
    <w:rsid w:val="00E75A8F"/>
    <w:rsid w:val="00F52BCD"/>
    <w:rsid w:val="6E7D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DB3B"/>
  <w15:docId w15:val="{C9E2BC15-BD92-462E-AAF5-9BD9A5599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ing-8">
    <w:name w:val="leading-8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qFormat/>
    <w:pPr>
      <w:jc w:val="both"/>
    </w:pPr>
    <w:rPr>
      <w:rFonts w:ascii="Calibri" w:eastAsia="SimSun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2026-03-04T15:54:00Z</dcterms:created>
  <dcterms:modified xsi:type="dcterms:W3CDTF">2026-03-04T15:54:00Z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9FF5E24CE56940709E30DE0D101CD133_13</vt:lpwstr>
  </property>
</Properties>
</file>