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200" w:rsidRDefault="00090460">
      <w:pPr>
        <w:spacing w:line="27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Balalardıń sóylewin rawajlandırıwda súwretler menen islesiwdiń áhmiyeti nede?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Este saqlaw degenimiz ne?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Este saqlap qalıw hám umıtıw tezligine qaray este saqlawdıń neshe túri bar?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Házir ilimiy ádebiyatlarda qısqa múddetli este saqlawdı qanday atamalar menen ataw ushırasadı?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Balalardıń sózlik qorı neshe jasında eń tez pát penen rawajlanadı?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dáwirindegi "animizm" bul — ...?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Balanıń tili rawajlanıwında "telegrafik sóylew" degendi qalay túsinesiz?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Insan yadındaǵı associaciyalar neshe túrge bólinedi?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 balalar kóbinese qalay oynaydı?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spacing w:line="276" w:lineRule="auto"/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Balanıń qolınıń mayda motorikası ne ushın áhmiyetli?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dáwirindegi "affektivlik" degen ne?</w:t>
      </w:r>
    </w:p>
    <w:p w:rsidR="00650200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L.S. Vygotskiy boyınsha, 3 jas krizisiniń tiykarǵı sebebi ne?</w:t>
      </w:r>
    </w:p>
    <w:p w:rsidR="00BF2D89" w:rsidRPr="00BF2D89" w:rsidRDefault="00BF2D89" w:rsidP="00BF2D89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BF2D89">
        <w:rPr>
          <w:bCs/>
          <w:iCs/>
          <w:sz w:val="28"/>
          <w:szCs w:val="28"/>
          <w:lang w:val="uz-Cyrl-UZ"/>
        </w:rPr>
        <w:t>Este saqlaw psixikalıq aktivligi boyınsha qanday bolıp bólinedi?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Psixologiya pániniń tiykarǵi maqseti ne?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Psixologiya neni úyrenedi?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Salamat bala tuwılıwı ushın bolajaq analarǵa shıpakerler tiykarǵı neshe usınıstı atap ótedi?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Balanıń mayda motorikası (barmaq háreketleri) rawajlanıwın qaysı háreket jaqsı kórsetedi?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2 jaslı balanıń fizikalıq imkaniyatları ushın qaysı biri tán?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 balanıń tisleri sanı 2-2,5 jaslar átirapında neshege jetiwi kerek?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….. dep - átirapımızdaǵı zat hám hádiyselerdiń seziw aǵzalarımızǵa tikkeley tásir etiwi nátiyjesinde olardıń ayırım belgiler hám qásiyetlerin miyimizde sáwleleniwin aytamiz?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3 jasar balanıń sóz zapası shama menen neshe sózden neshe sózge shekem?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Erte balalıq dáwirinde balanıń kúnlik ulıwma uyqı norması shama menen neshe saattı quraydı?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7 jasar balanıń sóz zapası shama menen neshe sózden neshe sózge shekem?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Bala psixikasınıń rawajlanıwındaǵı "sensitiv dáwir" degen ne?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Balanıń psixikalıq rawajlanıwına tásir etiwshi tiykarǵı eki faktor qaysı?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Kishkene mektep jasındaǵı balalardıń (7-11 jas) jetekshi is-háreketi qaysı?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Mektep jasındaǵı balalarda shaxs rawajlanıwınıń tiykarǵı kórsetkishlerinen biri ne?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Balanıń ózin-ózi basqarıw hám qarar qabıl etiw qábileti qaysı rawajlanıw túrine kiredi?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Mektep jasındaǵı balanıń shaxsın rawajlandırıwda qaysı faktor eń áhmiyetli esaplanadı?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Illyuziya degenimiz ne?</w:t>
      </w:r>
    </w:p>
    <w:p w:rsidR="00650200" w:rsidRPr="00045E33" w:rsidRDefault="00BF555A" w:rsidP="00BF555A">
      <w:pPr>
        <w:tabs>
          <w:tab w:val="left" w:pos="2429"/>
        </w:tabs>
        <w:rPr>
          <w:iCs/>
          <w:sz w:val="28"/>
          <w:szCs w:val="28"/>
          <w:lang w:val="uz-Cyrl-UZ"/>
        </w:rPr>
      </w:pPr>
      <w:r>
        <w:rPr>
          <w:iCs/>
          <w:sz w:val="28"/>
          <w:szCs w:val="28"/>
          <w:lang w:val="uz-Cyrl-UZ"/>
        </w:rPr>
        <w:tab/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045E33">
        <w:rPr>
          <w:iCs/>
          <w:sz w:val="28"/>
          <w:szCs w:val="28"/>
          <w:lang w:val="uz-Cyrl-UZ"/>
        </w:rPr>
        <w:t>Balanıń óz sezimlerin ańlawı hám basqarıwı qaysı rawajlanıw túri menen baylanıslı?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Gallyucinaciya degenimiz ne?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lastRenderedPageBreak/>
        <w:t>Mektepke shekemgi jas dáwiri neshe jastan neshe jasqa shekem seziw aǵzaları hám olardıń xızmeti eń tez rawajlanatuǵın, optimal dáwir esaplanadı?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Balanıń ózine bolǵan isenimi hám qábiletlerin rawajlandırıwǵa ne járdem beredi?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Neshinshi asirde ámeliy psixologiyanıń rawajlanıwı menen bala psixikasınıń ayırım tárepleri (dıqqat, este saqlaw, oylaw, soylew tili, erk) úyrenile basladı?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Sensor-motor basqısh neshe jast</w:t>
      </w:r>
      <w:r w:rsidRPr="00045E33">
        <w:rPr>
          <w:bCs/>
          <w:iCs/>
          <w:sz w:val="28"/>
          <w:szCs w:val="28"/>
          <w:lang w:val="en-US"/>
        </w:rPr>
        <w:t xml:space="preserve">ı </w:t>
      </w:r>
      <w:r w:rsidRPr="00045E33">
        <w:rPr>
          <w:bCs/>
          <w:iCs/>
          <w:sz w:val="28"/>
          <w:szCs w:val="28"/>
          <w:lang w:val="uz-Cyrl-UZ"/>
        </w:rPr>
        <w:t>o’z</w:t>
      </w:r>
      <w:r w:rsidRPr="00045E33">
        <w:rPr>
          <w:bCs/>
          <w:iCs/>
          <w:sz w:val="28"/>
          <w:szCs w:val="28"/>
          <w:lang w:val="en-US"/>
        </w:rPr>
        <w:t xml:space="preserve"> </w:t>
      </w:r>
      <w:r w:rsidRPr="00045E33">
        <w:rPr>
          <w:bCs/>
          <w:iCs/>
          <w:sz w:val="28"/>
          <w:szCs w:val="28"/>
          <w:lang w:val="uz-Cyrl-UZ"/>
        </w:rPr>
        <w:t>ishine alad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>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Preoperacion basqısh neshe jast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 xml:space="preserve"> o’z</w:t>
      </w:r>
      <w:r w:rsidRPr="00045E33">
        <w:rPr>
          <w:bCs/>
          <w:iCs/>
          <w:sz w:val="28"/>
          <w:szCs w:val="28"/>
          <w:lang w:val="en-US"/>
        </w:rPr>
        <w:t xml:space="preserve"> </w:t>
      </w:r>
      <w:r w:rsidRPr="00045E33">
        <w:rPr>
          <w:bCs/>
          <w:iCs/>
          <w:sz w:val="28"/>
          <w:szCs w:val="28"/>
          <w:lang w:val="uz-Cyrl-UZ"/>
        </w:rPr>
        <w:t>ishine alad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>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Konkret operaсiyalar basqısh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 xml:space="preserve"> neshe jast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 xml:space="preserve"> </w:t>
      </w:r>
      <w:r w:rsidRPr="00045E33">
        <w:rPr>
          <w:bCs/>
          <w:iCs/>
          <w:sz w:val="28"/>
          <w:szCs w:val="28"/>
          <w:lang w:val="en-US"/>
        </w:rPr>
        <w:t>ó</w:t>
      </w:r>
      <w:r w:rsidRPr="00045E33">
        <w:rPr>
          <w:bCs/>
          <w:iCs/>
          <w:sz w:val="28"/>
          <w:szCs w:val="28"/>
          <w:lang w:val="uz-Cyrl-UZ"/>
        </w:rPr>
        <w:t>z</w:t>
      </w:r>
      <w:r w:rsidRPr="00045E33">
        <w:rPr>
          <w:bCs/>
          <w:iCs/>
          <w:sz w:val="28"/>
          <w:szCs w:val="28"/>
          <w:lang w:val="en-US"/>
        </w:rPr>
        <w:t xml:space="preserve"> </w:t>
      </w:r>
      <w:r w:rsidRPr="00045E33">
        <w:rPr>
          <w:bCs/>
          <w:iCs/>
          <w:sz w:val="28"/>
          <w:szCs w:val="28"/>
          <w:lang w:val="uz-Cyrl-UZ"/>
        </w:rPr>
        <w:t>ishine alad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>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Formal opera</w:t>
      </w:r>
      <w:r w:rsidRPr="00045E33">
        <w:rPr>
          <w:bCs/>
          <w:iCs/>
          <w:sz w:val="28"/>
          <w:szCs w:val="28"/>
          <w:lang w:val="en-US"/>
        </w:rPr>
        <w:t>c</w:t>
      </w:r>
      <w:r w:rsidRPr="00045E33">
        <w:rPr>
          <w:bCs/>
          <w:iCs/>
          <w:sz w:val="28"/>
          <w:szCs w:val="28"/>
          <w:lang w:val="uz-Cyrl-UZ"/>
        </w:rPr>
        <w:t>iyalar basqısh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 xml:space="preserve"> neshe jast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 xml:space="preserve"> </w:t>
      </w:r>
      <w:r w:rsidRPr="00045E33">
        <w:rPr>
          <w:bCs/>
          <w:iCs/>
          <w:sz w:val="28"/>
          <w:szCs w:val="28"/>
          <w:lang w:val="en-US"/>
        </w:rPr>
        <w:t>ó</w:t>
      </w:r>
      <w:r w:rsidRPr="00045E33">
        <w:rPr>
          <w:bCs/>
          <w:iCs/>
          <w:sz w:val="28"/>
          <w:szCs w:val="28"/>
          <w:lang w:val="uz-Cyrl-UZ"/>
        </w:rPr>
        <w:t>z</w:t>
      </w:r>
      <w:r w:rsidRPr="00045E33">
        <w:rPr>
          <w:bCs/>
          <w:iCs/>
          <w:sz w:val="28"/>
          <w:szCs w:val="28"/>
          <w:lang w:val="en-US"/>
        </w:rPr>
        <w:t xml:space="preserve"> </w:t>
      </w:r>
      <w:r w:rsidRPr="00045E33">
        <w:rPr>
          <w:bCs/>
          <w:iCs/>
          <w:sz w:val="28"/>
          <w:szCs w:val="28"/>
          <w:lang w:val="uz-Cyrl-UZ"/>
        </w:rPr>
        <w:t>ishine alad</w:t>
      </w:r>
      <w:r w:rsidRPr="00045E33">
        <w:rPr>
          <w:bCs/>
          <w:iCs/>
          <w:sz w:val="28"/>
          <w:szCs w:val="28"/>
          <w:lang w:val="en-US"/>
        </w:rPr>
        <w:t>ı</w:t>
      </w:r>
      <w:r w:rsidRPr="00045E33">
        <w:rPr>
          <w:bCs/>
          <w:iCs/>
          <w:sz w:val="28"/>
          <w:szCs w:val="28"/>
          <w:lang w:val="uz-Cyrl-UZ"/>
        </w:rPr>
        <w:t>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Insan psixikasınıń rawajlanıwına neshe tiykarǵı faktor tásir etedi hám qanday?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DINAMIKA - bul sóz qaysı tilinen alınǵan?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DINAMIKA -  sóz qanday mánisti a</w:t>
      </w:r>
      <w:r w:rsidRPr="00045E33">
        <w:rPr>
          <w:bCs/>
          <w:iCs/>
          <w:sz w:val="28"/>
          <w:szCs w:val="28"/>
          <w:lang w:val="en-US"/>
        </w:rPr>
        <w:t>ń</w:t>
      </w:r>
      <w:r w:rsidRPr="00045E33">
        <w:rPr>
          <w:bCs/>
          <w:iCs/>
          <w:sz w:val="28"/>
          <w:szCs w:val="28"/>
          <w:lang w:val="uz-Cyrl-UZ"/>
        </w:rPr>
        <w:t>latadı?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Angliyalı alım Jon Lokk jańa tuwılǵan balanıń ruwxın nege uqsatadı?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Shıǵıs oyshıllarınan Abu Ali ibn Sino  balalıqtı qanday dáwirlerge bólgen?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Patshal</w:t>
      </w:r>
      <w:r w:rsidRPr="00045E33">
        <w:rPr>
          <w:bCs/>
          <w:iCs/>
          <w:sz w:val="28"/>
          <w:szCs w:val="28"/>
          <w:lang w:val="uz-Latn-UZ"/>
        </w:rPr>
        <w:t>ı</w:t>
      </w:r>
      <w:r w:rsidRPr="00045E33">
        <w:rPr>
          <w:bCs/>
          <w:iCs/>
          <w:sz w:val="28"/>
          <w:szCs w:val="28"/>
          <w:lang w:val="uz-Cyrl-UZ"/>
        </w:rPr>
        <w:t>q dáwiri neshe jasqa shekem?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Balanıń ana qarnında payda bolıwınan tuwılıwına shekem bolatuǵın ózgerisler hámileniń …. ishki rawajlanıwın quraydı.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Zigota basqıshı neshe háptelik?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Sóylewdi rawajlandırıwda qollanılatuǵın eń nátiyjeli metod qaysı?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dáwirindegi jetekshi is-háreket túri qaysı?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"Men ózim!" krizisi ádette neshe jasta baqlanadı?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 balanıń sóyley alıw qábileti qalay rawajlanadı?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Balanıń ózin úlkenlerden bólek shaxs retinde sezine baslawı ne dep ataladı?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 neshe háptelik bolǵannan soń, onda seslerge elementar túrde bolsa da reakciya júzege kele baslaydı?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Dıqqattıń aktivligine qarap ….?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3 jas krizisiniń simptomlarına tómendegilerdiń qaysısı kirmeydi?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 balanıń oylaw túri qanday boladı?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Balanıń "Joq", "Qalmayman" dep qarsılasıwı qaysı simptomǵa kiredi?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 qaysı psixik process eń kúshli rawajlanadı?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Balanıń </w:t>
      </w:r>
      <w:r w:rsidR="000C3371">
        <w:rPr>
          <w:bCs/>
          <w:iCs/>
          <w:sz w:val="28"/>
          <w:szCs w:val="28"/>
          <w:lang w:val="en-US"/>
        </w:rPr>
        <w:t>aynadaǵı</w:t>
      </w:r>
      <w:r w:rsidRPr="00045E33">
        <w:rPr>
          <w:bCs/>
          <w:iCs/>
          <w:sz w:val="28"/>
          <w:szCs w:val="28"/>
          <w:lang w:val="uz-Cyrl-UZ"/>
        </w:rPr>
        <w:t xml:space="preserve"> óz sú</w:t>
      </w:r>
      <w:r w:rsidR="005F362E" w:rsidRPr="00045E33">
        <w:rPr>
          <w:bCs/>
          <w:iCs/>
          <w:sz w:val="28"/>
          <w:szCs w:val="28"/>
          <w:lang w:val="uz-Latn-UZ"/>
        </w:rPr>
        <w:t>w</w:t>
      </w:r>
      <w:r w:rsidRPr="00045E33">
        <w:rPr>
          <w:bCs/>
          <w:iCs/>
          <w:sz w:val="28"/>
          <w:szCs w:val="28"/>
          <w:lang w:val="uz-Cyrl-UZ"/>
        </w:rPr>
        <w:t>retin tanıwı neshe jasta qáliplesedi?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Embrion basqıshı neshe háptelik?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Este saqlaw xızmet maqseti boyınsha qanday bolıp bólinedi?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Este saqlaw múddetine qaray qanday bolıp bólinedi?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Psixologiya pániniń ámeliy wazıypası: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Psixikalıq proceslerge kirmeydi?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Psixologiya pániniń ob’yekti kim?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Psixologiya pániniń wazıypalarınan biri?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Psixologiya qaysı tarawlar menen baylanıslı?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Psixologiya pániniń tiykarǵı maqseti?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Erte balalıq dáwiri qaysı jas aralıǵın óz ishine aladı?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1 jastan 3 jasqa deyingi dáwirde balanıń fizikalıq rawajlanıwındaǵı eń tiykarǵı jetiskenlik ne?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Erte balalıq dáwirinde balanıń boyı hám salmaǵı qalay ózgeredi?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lastRenderedPageBreak/>
        <w:t xml:space="preserve">Sırtqı ortalıqtaǵı zat hám hádiyselerdiń qásiyetlerin sáwlelendiriwge sáykeslesken hám receptorları deneniń sırtqı bóliminde jaylasqan seziwler, yaǵnıy …. seziwler?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L.S. Vigotskiy tárepinen kiritilgen "Jaqın rawajlanıw zonası" neni ańlatadı?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Baqsha jasındaǵı balalardıń (3-7 jas) eń tiykarǵı jetekshi háreketi qaysı?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Ishki dene aǵzaları jaǵdayların sáwlelendiriwshi hám receptorları ishki dene aǵzalarında, toqımalarda jaylasqan seziwler, yaǵnıy …… seziwler?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Denemiz hám gewdemizdiń halatı hám de háreketleri haqqında maǵlıwmat (informaciya, xabar) beriwshi bulshıq etlerde, baylanıstırıwshı sińirlerde, bulshıq etlerde jaylasqan seziwler, yaǵnıy …… seziwler?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Bala psixikasınıń rawajlanıwında "irregulyarlıq" nızamlılıǵı neni bildiredi?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Qabıl etiw dep nege aytıladı?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Shaxs rawajlanıwı procesinde mekteptegi sociallıq ortalıqtıń roli qanday?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Bala neshe jasqa tolıwdan-aq is - hárekettiń atın bildiriwshi feyillerdi de durıs qollanıwdı baslaydı.?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Temperament ne?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Latn-UZ"/>
        </w:rPr>
        <w:t>Á</w:t>
      </w:r>
      <w:r w:rsidRPr="00045E33">
        <w:rPr>
          <w:bCs/>
          <w:iCs/>
          <w:sz w:val="28"/>
          <w:szCs w:val="28"/>
          <w:lang w:val="uz-Cyrl-UZ"/>
        </w:rPr>
        <w:t>ste, saldamlı hám turaqlı temperament túri?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Temperament neshe tiykarǵı túrge bólinedi?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Qaysı temperament social hám kewilli boladı?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 xml:space="preserve">Tómendegilerden qaysısı temperamentke kirmeydi? 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Kishkentay balanıń dáslepki emocional baylanısı kim menen boladı?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"Mektepke tayarlıq krizisi" ádette neshe jasta baqlanadı?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Erte balalıq dáwirinde (1-3 jas) qanday kónlikpe birinshi orınǵa shıǵadı?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"3 jas krizisi"niń tiykarǵı belgisi qaysı?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2 jasar balanıń sóz zapası shama menen neshe sózden neshe sózge shekem?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Gódeklik dáwiri qaysı jastı óz ishine aladı?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Este saqlawdıń dáslepki kórinisleri neshe aylıq balalarda eliklew háreketleri payda bola baslaydı?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Mektepke shekemgi jastaǵı balalar psixologiyasında júdá tez sapa ózgerisleri bolıwın esapqa alǵan halda neshe dáwirge ajıratıw múmkin?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Kishi mektepke shekemgi dáwir (kishi baqsha jası) neshe jas?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Orta mektepke shekemgi dáwir, (orta baqsha jası) neshe jas?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U’lken mektepke shekemgi dáwir (úlken baqsha jası) neshe jas?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Diqqattıń aktivligine qarap ….?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r w:rsidRPr="00045E33">
        <w:rPr>
          <w:bCs/>
          <w:iCs/>
          <w:sz w:val="28"/>
          <w:szCs w:val="28"/>
          <w:lang w:val="uz-Cyrl-UZ"/>
        </w:rPr>
        <w:t>Dıqqattıń obektine qarap ….?</w:t>
      </w:r>
    </w:p>
    <w:p w:rsidR="00650200" w:rsidRPr="00045E33" w:rsidRDefault="00090460" w:rsidP="00045E33">
      <w:pPr>
        <w:pStyle w:val="a6"/>
        <w:numPr>
          <w:ilvl w:val="0"/>
          <w:numId w:val="1"/>
        </w:numPr>
        <w:rPr>
          <w:bCs/>
          <w:iCs/>
          <w:sz w:val="28"/>
          <w:szCs w:val="28"/>
          <w:lang w:val="uz-Cyrl-UZ"/>
        </w:rPr>
      </w:pPr>
      <w:bookmarkStart w:id="0" w:name="_GoBack"/>
      <w:bookmarkEnd w:id="0"/>
      <w:r w:rsidRPr="00045E33">
        <w:rPr>
          <w:bCs/>
          <w:iCs/>
          <w:sz w:val="28"/>
          <w:szCs w:val="28"/>
          <w:lang w:val="uz-Cyrl-UZ"/>
        </w:rPr>
        <w:t>Dıqqattıń xızmet túrlerine qarap ….?</w:t>
      </w:r>
    </w:p>
    <w:p w:rsidR="00650200" w:rsidRPr="00045E33" w:rsidRDefault="00045E33" w:rsidP="00045E33">
      <w:pPr>
        <w:pStyle w:val="a6"/>
        <w:numPr>
          <w:ilvl w:val="0"/>
          <w:numId w:val="1"/>
        </w:numPr>
        <w:ind w:left="426" w:hanging="283"/>
        <w:rPr>
          <w:bCs/>
          <w:iCs/>
          <w:sz w:val="28"/>
          <w:szCs w:val="28"/>
          <w:lang w:val="uz-Cyrl-UZ"/>
        </w:rPr>
      </w:pPr>
      <w:r>
        <w:rPr>
          <w:bCs/>
          <w:iCs/>
          <w:sz w:val="28"/>
          <w:szCs w:val="28"/>
          <w:lang w:val="en-US"/>
        </w:rPr>
        <w:t>O</w:t>
      </w:r>
      <w:r w:rsidR="0021435F" w:rsidRPr="00045E33">
        <w:rPr>
          <w:bCs/>
          <w:iCs/>
          <w:sz w:val="28"/>
          <w:szCs w:val="28"/>
          <w:lang w:val="uz-Cyrl-UZ"/>
        </w:rPr>
        <w:t xml:space="preserve">ntogenez sózi qaysı </w:t>
      </w:r>
      <w:proofErr w:type="gramStart"/>
      <w:r w:rsidR="0021435F" w:rsidRPr="00045E33">
        <w:rPr>
          <w:bCs/>
          <w:iCs/>
          <w:sz w:val="28"/>
          <w:szCs w:val="28"/>
          <w:lang w:val="uz-Cyrl-UZ"/>
        </w:rPr>
        <w:t>tilden</w:t>
      </w:r>
      <w:proofErr w:type="gramEnd"/>
      <w:r w:rsidR="0021435F" w:rsidRPr="00045E33">
        <w:rPr>
          <w:bCs/>
          <w:iCs/>
          <w:sz w:val="28"/>
          <w:szCs w:val="28"/>
          <w:lang w:val="uz-Cyrl-UZ"/>
        </w:rPr>
        <w:t xml:space="preserve"> alınǵan</w:t>
      </w:r>
      <w:r w:rsidR="00090460" w:rsidRPr="00045E33">
        <w:rPr>
          <w:bCs/>
          <w:iCs/>
          <w:sz w:val="28"/>
          <w:szCs w:val="28"/>
          <w:lang w:val="uz-Cyrl-UZ"/>
        </w:rPr>
        <w:t>?</w:t>
      </w:r>
    </w:p>
    <w:sectPr w:rsidR="00650200" w:rsidRPr="00045E33" w:rsidSect="008F782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A08" w:rsidRDefault="00673A08">
      <w:r>
        <w:separator/>
      </w:r>
    </w:p>
  </w:endnote>
  <w:endnote w:type="continuationSeparator" w:id="0">
    <w:p w:rsidR="00673A08" w:rsidRDefault="0067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A08" w:rsidRDefault="00673A08">
      <w:r>
        <w:separator/>
      </w:r>
    </w:p>
  </w:footnote>
  <w:footnote w:type="continuationSeparator" w:id="0">
    <w:p w:rsidR="00673A08" w:rsidRDefault="00673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282C67"/>
    <w:multiLevelType w:val="hybridMultilevel"/>
    <w:tmpl w:val="41B40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9A"/>
    <w:rsid w:val="0001345D"/>
    <w:rsid w:val="00022C4E"/>
    <w:rsid w:val="00041D74"/>
    <w:rsid w:val="00045E33"/>
    <w:rsid w:val="00045F58"/>
    <w:rsid w:val="0005402C"/>
    <w:rsid w:val="0006544B"/>
    <w:rsid w:val="00085829"/>
    <w:rsid w:val="00090460"/>
    <w:rsid w:val="000A3385"/>
    <w:rsid w:val="000A3945"/>
    <w:rsid w:val="000A3A69"/>
    <w:rsid w:val="000C3371"/>
    <w:rsid w:val="000D473B"/>
    <w:rsid w:val="000E051C"/>
    <w:rsid w:val="00102530"/>
    <w:rsid w:val="00110ACC"/>
    <w:rsid w:val="001122C9"/>
    <w:rsid w:val="00120A72"/>
    <w:rsid w:val="0014031D"/>
    <w:rsid w:val="00144521"/>
    <w:rsid w:val="00150A90"/>
    <w:rsid w:val="00156CB2"/>
    <w:rsid w:val="0016619A"/>
    <w:rsid w:val="0018054D"/>
    <w:rsid w:val="001C1E01"/>
    <w:rsid w:val="001D55F5"/>
    <w:rsid w:val="001E2E61"/>
    <w:rsid w:val="001F1EB5"/>
    <w:rsid w:val="001F6497"/>
    <w:rsid w:val="0021435F"/>
    <w:rsid w:val="00216E72"/>
    <w:rsid w:val="002319EB"/>
    <w:rsid w:val="002346F5"/>
    <w:rsid w:val="002530EE"/>
    <w:rsid w:val="002812A2"/>
    <w:rsid w:val="00293AE4"/>
    <w:rsid w:val="00297D5B"/>
    <w:rsid w:val="002A0D40"/>
    <w:rsid w:val="002A3392"/>
    <w:rsid w:val="002B23C3"/>
    <w:rsid w:val="002B7533"/>
    <w:rsid w:val="002C1223"/>
    <w:rsid w:val="002E670D"/>
    <w:rsid w:val="002E7A4C"/>
    <w:rsid w:val="0036008C"/>
    <w:rsid w:val="00381B98"/>
    <w:rsid w:val="003B3943"/>
    <w:rsid w:val="003B3B7D"/>
    <w:rsid w:val="003C5B69"/>
    <w:rsid w:val="003C6FC0"/>
    <w:rsid w:val="003F48B1"/>
    <w:rsid w:val="004054E8"/>
    <w:rsid w:val="004104A9"/>
    <w:rsid w:val="0041222C"/>
    <w:rsid w:val="00471592"/>
    <w:rsid w:val="0048473B"/>
    <w:rsid w:val="004B64DE"/>
    <w:rsid w:val="004C71B0"/>
    <w:rsid w:val="004D2C25"/>
    <w:rsid w:val="004D39C2"/>
    <w:rsid w:val="004D75B0"/>
    <w:rsid w:val="004E6DD1"/>
    <w:rsid w:val="004F619E"/>
    <w:rsid w:val="00503A00"/>
    <w:rsid w:val="00507569"/>
    <w:rsid w:val="00510197"/>
    <w:rsid w:val="00511590"/>
    <w:rsid w:val="00513A84"/>
    <w:rsid w:val="00517C7D"/>
    <w:rsid w:val="0055788C"/>
    <w:rsid w:val="00557B7D"/>
    <w:rsid w:val="00557FAB"/>
    <w:rsid w:val="00564612"/>
    <w:rsid w:val="00575318"/>
    <w:rsid w:val="00575D99"/>
    <w:rsid w:val="00587C3F"/>
    <w:rsid w:val="005A0E03"/>
    <w:rsid w:val="005A1B35"/>
    <w:rsid w:val="005A35B7"/>
    <w:rsid w:val="005C1BDE"/>
    <w:rsid w:val="005D334B"/>
    <w:rsid w:val="005E7C70"/>
    <w:rsid w:val="005F362E"/>
    <w:rsid w:val="00631DC3"/>
    <w:rsid w:val="00635C7B"/>
    <w:rsid w:val="00644604"/>
    <w:rsid w:val="00650200"/>
    <w:rsid w:val="006570AC"/>
    <w:rsid w:val="00673A08"/>
    <w:rsid w:val="00685BC4"/>
    <w:rsid w:val="006B4080"/>
    <w:rsid w:val="006F506A"/>
    <w:rsid w:val="007013F9"/>
    <w:rsid w:val="00706902"/>
    <w:rsid w:val="00715F88"/>
    <w:rsid w:val="0072102D"/>
    <w:rsid w:val="00737B79"/>
    <w:rsid w:val="007417B5"/>
    <w:rsid w:val="00743914"/>
    <w:rsid w:val="007530F8"/>
    <w:rsid w:val="007669D1"/>
    <w:rsid w:val="0078345C"/>
    <w:rsid w:val="007D3438"/>
    <w:rsid w:val="007F32B2"/>
    <w:rsid w:val="007F465D"/>
    <w:rsid w:val="007F63B3"/>
    <w:rsid w:val="00801CEA"/>
    <w:rsid w:val="0080275F"/>
    <w:rsid w:val="00803B19"/>
    <w:rsid w:val="00807AC1"/>
    <w:rsid w:val="008247D4"/>
    <w:rsid w:val="008337F1"/>
    <w:rsid w:val="00845747"/>
    <w:rsid w:val="00852DB3"/>
    <w:rsid w:val="00853322"/>
    <w:rsid w:val="00862507"/>
    <w:rsid w:val="00864A07"/>
    <w:rsid w:val="00870A57"/>
    <w:rsid w:val="008908BD"/>
    <w:rsid w:val="008C02EF"/>
    <w:rsid w:val="008E6234"/>
    <w:rsid w:val="008F01A9"/>
    <w:rsid w:val="008F4252"/>
    <w:rsid w:val="008F782A"/>
    <w:rsid w:val="00911BC6"/>
    <w:rsid w:val="00912069"/>
    <w:rsid w:val="009134E5"/>
    <w:rsid w:val="00930DDD"/>
    <w:rsid w:val="00944FE1"/>
    <w:rsid w:val="009523BD"/>
    <w:rsid w:val="00972399"/>
    <w:rsid w:val="009A60A9"/>
    <w:rsid w:val="009C07A7"/>
    <w:rsid w:val="009E5891"/>
    <w:rsid w:val="009E603F"/>
    <w:rsid w:val="009F2E45"/>
    <w:rsid w:val="00A66EC0"/>
    <w:rsid w:val="00AA6228"/>
    <w:rsid w:val="00AF3F87"/>
    <w:rsid w:val="00AF5D05"/>
    <w:rsid w:val="00B41E91"/>
    <w:rsid w:val="00B5092D"/>
    <w:rsid w:val="00B74186"/>
    <w:rsid w:val="00B76788"/>
    <w:rsid w:val="00BB688A"/>
    <w:rsid w:val="00BB7655"/>
    <w:rsid w:val="00BD2181"/>
    <w:rsid w:val="00BD50A8"/>
    <w:rsid w:val="00BD6DC7"/>
    <w:rsid w:val="00BE2073"/>
    <w:rsid w:val="00BF2D89"/>
    <w:rsid w:val="00BF555A"/>
    <w:rsid w:val="00BF703A"/>
    <w:rsid w:val="00C149F3"/>
    <w:rsid w:val="00C14B6C"/>
    <w:rsid w:val="00C34C97"/>
    <w:rsid w:val="00C477E2"/>
    <w:rsid w:val="00C52F29"/>
    <w:rsid w:val="00C55CB8"/>
    <w:rsid w:val="00C56A70"/>
    <w:rsid w:val="00C83E6A"/>
    <w:rsid w:val="00C93F0E"/>
    <w:rsid w:val="00CA72A1"/>
    <w:rsid w:val="00CC34D3"/>
    <w:rsid w:val="00CE3B54"/>
    <w:rsid w:val="00CE6A21"/>
    <w:rsid w:val="00CF5D7B"/>
    <w:rsid w:val="00D27621"/>
    <w:rsid w:val="00D369C1"/>
    <w:rsid w:val="00D5230F"/>
    <w:rsid w:val="00D7349A"/>
    <w:rsid w:val="00D74F21"/>
    <w:rsid w:val="00D84899"/>
    <w:rsid w:val="00D97EEC"/>
    <w:rsid w:val="00DB208E"/>
    <w:rsid w:val="00DD1CB1"/>
    <w:rsid w:val="00DE778A"/>
    <w:rsid w:val="00DF5A23"/>
    <w:rsid w:val="00E032F9"/>
    <w:rsid w:val="00E421D4"/>
    <w:rsid w:val="00E439D3"/>
    <w:rsid w:val="00E65904"/>
    <w:rsid w:val="00E8155B"/>
    <w:rsid w:val="00EB3294"/>
    <w:rsid w:val="00ED49E6"/>
    <w:rsid w:val="00EF3BE1"/>
    <w:rsid w:val="00F1169A"/>
    <w:rsid w:val="00F253DE"/>
    <w:rsid w:val="00F6185C"/>
    <w:rsid w:val="00F65846"/>
    <w:rsid w:val="00F879C2"/>
    <w:rsid w:val="00FA1B94"/>
    <w:rsid w:val="00FD065E"/>
    <w:rsid w:val="41E84DEE"/>
    <w:rsid w:val="4B39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paragraph" w:styleId="a6">
    <w:name w:val="List Paragraph"/>
    <w:basedOn w:val="a"/>
    <w:uiPriority w:val="99"/>
    <w:unhideWhenUsed/>
    <w:rsid w:val="00045E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paragraph" w:styleId="a6">
    <w:name w:val="List Paragraph"/>
    <w:basedOn w:val="a"/>
    <w:uiPriority w:val="99"/>
    <w:unhideWhenUsed/>
    <w:rsid w:val="00045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559</cp:revision>
  <dcterms:created xsi:type="dcterms:W3CDTF">2025-12-23T14:51:00Z</dcterms:created>
  <dcterms:modified xsi:type="dcterms:W3CDTF">2026-03-04T16:24:00Z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467FA0BAB7834D0BB37D321B1DC4069F_13</vt:lpwstr>
  </property>
</Properties>
</file>