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45373" w14:textId="77777777" w:rsidR="003F76AD" w:rsidRPr="00A2291F" w:rsidRDefault="003F76AD" w:rsidP="00A2291F">
      <w:pPr>
        <w:spacing w:after="0" w:line="240" w:lineRule="auto"/>
        <w:jc w:val="center"/>
        <w:rPr>
          <w:rFonts w:ascii="Times New Roman" w:hAnsi="Times New Roman" w:cs="Times New Roman"/>
          <w:bCs/>
          <w:sz w:val="28"/>
          <w:szCs w:val="28"/>
          <w:lang w:val="uz-Latn-UZ"/>
        </w:rPr>
      </w:pPr>
      <w:r w:rsidRPr="00A2291F">
        <w:rPr>
          <w:rFonts w:ascii="Times New Roman" w:hAnsi="Times New Roman" w:cs="Times New Roman"/>
          <w:bCs/>
          <w:sz w:val="28"/>
          <w:szCs w:val="28"/>
          <w:lang w:val="uz-Latn-UZ"/>
        </w:rPr>
        <w:t>“Korporativ finans” páninen test sorawlari</w:t>
      </w:r>
    </w:p>
    <w:p w14:paraId="1EC254E5" w14:textId="427CF7C9" w:rsidR="003F76AD" w:rsidRPr="00A2291F" w:rsidRDefault="003F76AD" w:rsidP="00A2291F">
      <w:pPr>
        <w:pStyle w:val="a7"/>
        <w:numPr>
          <w:ilvl w:val="0"/>
          <w:numId w:val="5"/>
        </w:numPr>
        <w:spacing w:after="0" w:line="240" w:lineRule="auto"/>
        <w:jc w:val="both"/>
        <w:rPr>
          <w:rFonts w:ascii="Times New Roman" w:hAnsi="Times New Roman" w:cs="Times New Roman"/>
          <w:bCs/>
          <w:sz w:val="28"/>
          <w:szCs w:val="28"/>
          <w:lang w:val="uz-Latn-UZ"/>
        </w:rPr>
      </w:pPr>
      <w:r w:rsidRPr="00A2291F">
        <w:rPr>
          <w:rFonts w:ascii="Times New Roman" w:hAnsi="Times New Roman" w:cs="Times New Roman"/>
          <w:bCs/>
          <w:sz w:val="28"/>
          <w:szCs w:val="28"/>
          <w:lang w:val="uz-Latn-UZ"/>
        </w:rPr>
        <w:t>Korporativ sistema degenimiz bul-</w:t>
      </w:r>
    </w:p>
    <w:p w14:paraId="724A9862" w14:textId="74F499BD"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Korporativ dúzilme degende neni túsinesiz?</w:t>
      </w:r>
    </w:p>
    <w:p w14:paraId="2A16DB44" w14:textId="2BD0D5DC"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Hár qanday finanslıq qatnasıqlardıń materiallıq tiykarı ne esaplanadı?</w:t>
      </w:r>
    </w:p>
    <w:p w14:paraId="0E2588FB" w14:textId="60C37C16"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Finanslıq qatnastıń júzege keliwiniń tiykarǵi shártin qalay túsindiresiz?</w:t>
      </w:r>
    </w:p>
    <w:p w14:paraId="3F96C2F7" w14:textId="43CFB04A"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Óz múlkinde, xojalıq júrgiziwinde yamasa operativ basqarıwında ayrıqsha múlkke iye bolgan hám de óz minnetlemeleri boyinsha usi múlk penen juwap beretuģın, óz atınan múlklik yamasa jeke múlklik emes huqıqlarga iye bola alatuģın hám olardı ámelge asıra alatuģın, minnetlemelerdi orınlay alatuģın, sudta dawager hám juwapker bola alatuģın shólkem qanday ataladı?</w:t>
      </w:r>
    </w:p>
    <w:p w14:paraId="271029EC" w14:textId="26CB7F0D"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Óz qárejetlerin ózi qaplaw principi neni názerde tutadı?</w:t>
      </w:r>
    </w:p>
    <w:p w14:paraId="64D765FF" w14:textId="323156BE"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Akcionerleri ózlerine tiyisli akciyalardı basqa akcionerlerdiń razılıǵısız basqa shaxslarga beriwi múmkin bolgan akcionerlik jámiyeti qanday akcionerlik jámiyet esaplanadı?</w:t>
      </w:r>
    </w:p>
    <w:p w14:paraId="5D8F39A2" w14:textId="3FF2CF66"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Ózbekstanda akcionerlik jámiyetlerinde jabıq jazılıw tiykarında akciyalar jaylastırılganda akcionerler sanı boyinsha shegaranı bilesiz be?</w:t>
      </w:r>
    </w:p>
    <w:p w14:paraId="76A5A632" w14:textId="012415B4"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Akcionerlik jámiyetiniń shólkemlestiriw hújjetin bilesiz be?</w:t>
      </w:r>
    </w:p>
    <w:p w14:paraId="45947C71" w14:textId="591337C0"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JSHJ qatnasıwshıları sanı boyınsha anıq shegara belgilengen be?</w:t>
      </w:r>
    </w:p>
    <w:p w14:paraId="6720DD79" w14:textId="10527BE6"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Korporativ finans túsinigi neni anlatadi?</w:t>
      </w:r>
    </w:p>
    <w:p w14:paraId="4D25BED5" w14:textId="71EA24C8"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Biznes iyesiniń agenti sipatında múlk iyesi mápleri ushın jumis alıp barıwshı shaxs.</w:t>
      </w:r>
    </w:p>
    <w:p w14:paraId="0D339F82" w14:textId="5E8A4657"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Paydanı, akciya kursın hám biznes qunın maksimallastırıw, akciyaǵa tuwrı keletuǵın payda hám dividend dárejesin asırıw, sonday-aq, xojalıq subiyektiniń básekilik hám finanslıq turaqlılıǵın asırıw maqsetinde pul qarjıları, finanslıq resurslardı qáliplestiriw, bólistiriw hám olardan paydalanıw procesin basqarıw qaysı taraw iskerligi baǵdarı esaplanadi?</w:t>
      </w:r>
    </w:p>
    <w:p w14:paraId="75D2375B" w14:textId="4BB22331"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Finanslıq menedjmenttiń eń tiykarģı maqseti keltirilgen juwaptı belgileń.</w:t>
      </w:r>
    </w:p>
    <w:p w14:paraId="22885068" w14:textId="7DBC9C55"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Finanslıq menedjerdiń tiykarģı wazıypalarınan biri keltirilgen juwaptı belgileń.</w:t>
      </w:r>
    </w:p>
    <w:p w14:paraId="3CDE6694" w14:textId="4DEA9C73"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Kompaniyalar ushin en áhmiyetli resurs ne esaplanadı?</w:t>
      </w:r>
    </w:p>
    <w:p w14:paraId="51BB31D6" w14:textId="0B5CFAF8"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Kapital qoyılmalar byudjetin dúziw degende neni túsinesiz?</w:t>
      </w:r>
    </w:p>
    <w:p w14:paraId="165538E3" w14:textId="10EA15F4"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Kárxananıń finans-xojalıq xizmeti dawamında júzege keliwi múmkin bolgan finanslıq risklerdi bahalaw hám basqarıw kimniń wazıypası esaplanadı?</w:t>
      </w:r>
    </w:p>
    <w:p w14:paraId="6FAF2D87" w14:textId="3065DF5F"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Finanslıq menedjmenttiń arnawlı funkciyaları tómendegilerden ibarat:</w:t>
      </w:r>
    </w:p>
    <w:p w14:paraId="23C20016" w14:textId="65E060F9"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Pul aǵımlarınıń sinxroniyalıǵın támiyinlew degende neni túsinesiz?</w:t>
      </w:r>
    </w:p>
    <w:p w14:paraId="5B62A30A" w14:textId="469094F2"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Kárxananıń bazar bahası degende ne túsiniledi?</w:t>
      </w:r>
    </w:p>
    <w:p w14:paraId="2DE3F59B" w14:textId="3DF3E228"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Biznestiń shólkemlestiriw forması sıpatında korporaciyalardıń tiykarģı abzallıǵın anıqlań.</w:t>
      </w:r>
    </w:p>
    <w:p w14:paraId="3F17C056" w14:textId="1822E354"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Finanslıq instrumentler járdeminde pul qarjıları aǵımların investorlardan paydalanıwshılarǵa (qarız alıwshılarǵ</w:t>
      </w:r>
      <w:r w:rsidR="00737846" w:rsidRPr="00A2291F">
        <w:rPr>
          <w:rFonts w:ascii="Times New Roman" w:hAnsi="Times New Roman" w:cs="Times New Roman"/>
          <w:sz w:val="28"/>
          <w:szCs w:val="28"/>
          <w:lang w:val="uz-Latn-UZ"/>
        </w:rPr>
        <w:t>a)</w:t>
      </w:r>
      <w:r w:rsidRPr="00A2291F">
        <w:rPr>
          <w:rFonts w:ascii="Times New Roman" w:hAnsi="Times New Roman" w:cs="Times New Roman"/>
          <w:sz w:val="28"/>
          <w:szCs w:val="28"/>
          <w:lang w:val="uz-Latn-UZ"/>
        </w:rPr>
        <w:t xml:space="preserve"> baǵdarlawǵa xizmet etiwshi barlıq bazar institutları kompleksi ózinde qanday strukturanı kórsetedi?</w:t>
      </w:r>
    </w:p>
    <w:p w14:paraId="75907966" w14:textId="54D292A9"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Finans bazarı ámel etiwiniń obyektiv zárúrligin qalay túsindiriw múmkin?</w:t>
      </w:r>
    </w:p>
    <w:p w14:paraId="316CC05E" w14:textId="2C47992D"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Finans bazarınıń funkcional wazıypası duris keltirilgen juwaptı belgileń.</w:t>
      </w:r>
    </w:p>
    <w:p w14:paraId="02EE27BB" w14:textId="7FCFBF7D"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lastRenderedPageBreak/>
        <w:t>Qaysi túsinik belgili bir túrdegi qimbat bahalı qaǵazlar boyinsha olarǵa bolgan talap hám usinistan kelip shiqqan halda múmkin bolgan jıllıq (aylıq) sawda kólemin anlatadi?</w:t>
      </w:r>
    </w:p>
    <w:p w14:paraId="55A65385" w14:textId="0F2B69C5"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Finans bazarınıń rawajlanıwı ushın zárúr bolgan faktorlardı duris keltirilgen juwaptı belgileń.</w:t>
      </w:r>
    </w:p>
    <w:p w14:paraId="69EB0113" w14:textId="3C21F85C"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Korporativ qaǵazlar bazarı, mámleketlik qarız minnetlemeleri bazarı, tuwma fond instrumentleri (tuwma qaǵazlar yamasa derivativler) bazarı hám basqalar esaplanadi.</w:t>
      </w:r>
    </w:p>
    <w:p w14:paraId="142B3DCA" w14:textId="2F4EB4DE"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Ámeliyatta investorlar tárepinen qımbat bahalı qaǵazlarǵa talap tómendegi faktorlar tásirinde qáliplesedi:</w:t>
      </w:r>
    </w:p>
    <w:p w14:paraId="050BA4AC" w14:textId="011EE53E"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Qimbat bahalı qaǵaz boyınsha bazar bahasınıń onıń nominal bahalınan keskin dárejede parıqlanıwı ne sebep boladı?</w:t>
      </w:r>
    </w:p>
    <w:p w14:paraId="7D0D7970" w14:textId="235716A9" w:rsidR="002A7D91" w:rsidRPr="00A2291F" w:rsidRDefault="002A7D91" w:rsidP="00A2291F">
      <w:pPr>
        <w:pStyle w:val="a7"/>
        <w:numPr>
          <w:ilvl w:val="0"/>
          <w:numId w:val="5"/>
        </w:numPr>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Obligatsiya hám aksiyanıń bir-birinen ayırmashılıǵı duris kórsetilgen juwaptı belgileń.</w:t>
      </w:r>
    </w:p>
    <w:p w14:paraId="59BC1708" w14:textId="6E006519" w:rsidR="002A7D91" w:rsidRPr="00A2291F" w:rsidRDefault="002A7D91" w:rsidP="00A2291F">
      <w:pPr>
        <w:pStyle w:val="a7"/>
        <w:numPr>
          <w:ilvl w:val="0"/>
          <w:numId w:val="5"/>
        </w:numPr>
        <w:tabs>
          <w:tab w:val="left" w:pos="895"/>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Kárxanalarda finanslıq támiynat úzliksizligin támiyinlewdiń obyektiv zárúrligin qalay túsiniw múmkin?</w:t>
      </w:r>
    </w:p>
    <w:p w14:paraId="0261FAC9" w14:textId="17D7D3AB" w:rsidR="002A7D91" w:rsidRPr="00A2291F" w:rsidRDefault="002A7D91" w:rsidP="00A2291F">
      <w:pPr>
        <w:pStyle w:val="a7"/>
        <w:numPr>
          <w:ilvl w:val="0"/>
          <w:numId w:val="5"/>
        </w:numPr>
        <w:tabs>
          <w:tab w:val="left" w:pos="895"/>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Kárxana óziniń finanslıq talapların tolıq yaki zárúr dárejede qaplay alıwı qosımsha kapitaldı tartıw boyınsha talaptıń kemeyiwi hám qarjılar tartıw menen baylanıslı risklerdi kemeyttiriw esabına nege erisiw múmkin?</w:t>
      </w:r>
    </w:p>
    <w:p w14:paraId="7E77017D" w14:textId="019E2FE0" w:rsidR="002A7D91" w:rsidRPr="00A2291F" w:rsidRDefault="002A7D91" w:rsidP="00A2291F">
      <w:pPr>
        <w:pStyle w:val="a7"/>
        <w:numPr>
          <w:ilvl w:val="0"/>
          <w:numId w:val="5"/>
        </w:numPr>
        <w:tabs>
          <w:tab w:val="left" w:pos="895"/>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Juwapkershiligi sheklengen jámiyet ustav kapitalı qanday jollar arqalı arttırılıwı múmkin?</w:t>
      </w:r>
    </w:p>
    <w:p w14:paraId="5AB6C0C6" w14:textId="0F3C2374" w:rsidR="002A7D91" w:rsidRPr="00A2291F" w:rsidRDefault="002A7D91" w:rsidP="00A2291F">
      <w:pPr>
        <w:pStyle w:val="a7"/>
        <w:numPr>
          <w:ilvl w:val="0"/>
          <w:numId w:val="5"/>
        </w:numPr>
        <w:tabs>
          <w:tab w:val="left" w:pos="895"/>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Juwapkershiligi sheklengen jámiyetler ustav kapitalı boyinsha belgilengen minimal talap duris belgilengen juwaptı kórsetiń.</w:t>
      </w:r>
    </w:p>
    <w:p w14:paraId="71391ED3" w14:textId="6895F7A4" w:rsidR="002A7D91" w:rsidRPr="00A2291F" w:rsidRDefault="002A7D91" w:rsidP="00A2291F">
      <w:pPr>
        <w:pStyle w:val="a7"/>
        <w:numPr>
          <w:ilvl w:val="0"/>
          <w:numId w:val="5"/>
        </w:numPr>
        <w:tabs>
          <w:tab w:val="left" w:pos="895"/>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Akcionerlik jámiyetiniń ustav kapitalı qanday jollar menen arttırılıwı múmkin?</w:t>
      </w:r>
    </w:p>
    <w:p w14:paraId="3481A8EB" w14:textId="10829686" w:rsidR="002A7D91" w:rsidRPr="00A2291F" w:rsidRDefault="002A7D91" w:rsidP="00A2291F">
      <w:pPr>
        <w:pStyle w:val="a7"/>
        <w:numPr>
          <w:ilvl w:val="0"/>
          <w:numId w:val="5"/>
        </w:numPr>
        <w:tabs>
          <w:tab w:val="left" w:pos="895"/>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Akcionerlik jámiyeti ustav kapitalınıń eń kem muģdarı duris keltirilgen juwaptı belgileń.</w:t>
      </w:r>
    </w:p>
    <w:p w14:paraId="7D164831" w14:textId="40F30CA1" w:rsidR="002A7D91" w:rsidRPr="00A2291F" w:rsidRDefault="002A7D91" w:rsidP="00A2291F">
      <w:pPr>
        <w:pStyle w:val="a7"/>
        <w:numPr>
          <w:ilvl w:val="0"/>
          <w:numId w:val="5"/>
        </w:numPr>
        <w:tabs>
          <w:tab w:val="left" w:pos="895"/>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Akcionerlik jámiyeti ıqtıyarında qalgan paydanı bólistiriw wákilligi qaysi organģa biriktirilgen?</w:t>
      </w:r>
    </w:p>
    <w:p w14:paraId="487D324C" w14:textId="479811C4" w:rsidR="002A7D91" w:rsidRPr="00A2291F" w:rsidRDefault="002A7D91" w:rsidP="00A2291F">
      <w:pPr>
        <w:pStyle w:val="a7"/>
        <w:numPr>
          <w:ilvl w:val="0"/>
          <w:numId w:val="5"/>
        </w:numPr>
        <w:tabs>
          <w:tab w:val="left" w:pos="895"/>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Akciyalardı ashiq jazılıw tártibinde jaylastırıw qısqasha qanday ataladi?</w:t>
      </w:r>
    </w:p>
    <w:p w14:paraId="7EBF7A40" w14:textId="67D585AF" w:rsidR="002A7D91" w:rsidRPr="00A2291F" w:rsidRDefault="002A7D91" w:rsidP="00A2291F">
      <w:pPr>
        <w:pStyle w:val="a7"/>
        <w:numPr>
          <w:ilvl w:val="0"/>
          <w:numId w:val="5"/>
        </w:numPr>
        <w:tabs>
          <w:tab w:val="left" w:pos="895"/>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AQSHta joqarı texnologiyalı kompaniyalar akciyaları kotirovkasın avtomat sistema tiykarında aniqlawga qánigelesken shólkem atı?</w:t>
      </w:r>
    </w:p>
    <w:p w14:paraId="7EFF62EB" w14:textId="5E7C23C5" w:rsidR="002A7D91" w:rsidRPr="00A2291F" w:rsidRDefault="002A7D91" w:rsidP="00A2291F">
      <w:pPr>
        <w:pStyle w:val="a7"/>
        <w:numPr>
          <w:ilvl w:val="0"/>
          <w:numId w:val="5"/>
        </w:numPr>
        <w:tabs>
          <w:tab w:val="left" w:pos="895"/>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Akcionerlik kommerciyalıq bankler ushin ustav kapitalınıń minimal muģdarı duris keltirilgen juwaptı belgileń.</w:t>
      </w:r>
    </w:p>
    <w:p w14:paraId="262A7401" w14:textId="22047CBC" w:rsidR="002A7D91" w:rsidRPr="00A2291F" w:rsidRDefault="002A7D91" w:rsidP="00A2291F">
      <w:pPr>
        <w:pStyle w:val="a7"/>
        <w:numPr>
          <w:ilvl w:val="0"/>
          <w:numId w:val="5"/>
        </w:numPr>
        <w:tabs>
          <w:tab w:val="left" w:pos="895"/>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Uzaq múddetli finanslıq minnetlemeleri bul...</w:t>
      </w:r>
    </w:p>
    <w:p w14:paraId="6F140CF6" w14:textId="41FFF0A0" w:rsidR="002A7D91" w:rsidRPr="00A2291F" w:rsidRDefault="002A7D91" w:rsidP="00A2291F">
      <w:pPr>
        <w:pStyle w:val="a7"/>
        <w:numPr>
          <w:ilvl w:val="0"/>
          <w:numId w:val="5"/>
        </w:numPr>
        <w:tabs>
          <w:tab w:val="left" w:pos="895"/>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Qısqa múddetli qarız kapitalı bul...</w:t>
      </w:r>
    </w:p>
    <w:p w14:paraId="5F979EC0" w14:textId="66B0C1BA" w:rsidR="002A7D91" w:rsidRPr="00A2291F" w:rsidRDefault="002A7D91" w:rsidP="00A2291F">
      <w:pPr>
        <w:pStyle w:val="a7"/>
        <w:numPr>
          <w:ilvl w:val="0"/>
          <w:numId w:val="5"/>
        </w:numPr>
        <w:tabs>
          <w:tab w:val="left" w:pos="895"/>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Qarız qarjıları esabınan qarjılandırıw principleri qaysı juwapta duris kórsetilgen?</w:t>
      </w:r>
    </w:p>
    <w:p w14:paraId="679557EC" w14:textId="00C772E6" w:rsidR="002A7D91" w:rsidRPr="00A2291F" w:rsidRDefault="002A7D91" w:rsidP="00A2291F">
      <w:pPr>
        <w:pStyle w:val="a7"/>
        <w:numPr>
          <w:ilvl w:val="0"/>
          <w:numId w:val="5"/>
        </w:numPr>
        <w:tabs>
          <w:tab w:val="left" w:pos="895"/>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Kredit sóziniń mánisi...</w:t>
      </w:r>
    </w:p>
    <w:p w14:paraId="58A5900B" w14:textId="4F021A0E" w:rsidR="002A7D91" w:rsidRPr="00A2291F" w:rsidRDefault="002A7D91" w:rsidP="00A2291F">
      <w:pPr>
        <w:pStyle w:val="a7"/>
        <w:numPr>
          <w:ilvl w:val="0"/>
          <w:numId w:val="5"/>
        </w:numPr>
        <w:tabs>
          <w:tab w:val="left" w:pos="895"/>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Kreditorlar tárepinen qarız alıwshılardan talap etiletuģın shártlerge juwap beretuģın hám qarız qatnasıqları tiykarında pul qarjıların alıwǵa talaban yuridikalıq hám fizikalıq shaxslar esaplanadı?</w:t>
      </w:r>
    </w:p>
    <w:p w14:paraId="1DD75D17" w14:textId="5346D0F3" w:rsidR="002A7D91" w:rsidRPr="00A2291F" w:rsidRDefault="002A7D91" w:rsidP="00A2291F">
      <w:pPr>
        <w:pStyle w:val="a7"/>
        <w:numPr>
          <w:ilvl w:val="0"/>
          <w:numId w:val="5"/>
        </w:numPr>
        <w:tabs>
          <w:tab w:val="left" w:pos="895"/>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Korporativ finans ámeliyatında kreditlerdiń eń keń tarqalǵan kredit túri ne dep ataladı?</w:t>
      </w:r>
    </w:p>
    <w:p w14:paraId="6CDDEDE1" w14:textId="56CF37DA" w:rsidR="002A7D91" w:rsidRPr="00A2291F" w:rsidRDefault="002A7D91" w:rsidP="00A2291F">
      <w:pPr>
        <w:pStyle w:val="a7"/>
        <w:numPr>
          <w:ilvl w:val="0"/>
          <w:numId w:val="5"/>
        </w:numPr>
        <w:tabs>
          <w:tab w:val="left" w:pos="895"/>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lastRenderedPageBreak/>
        <w:t>Támiynat rásmiylestirilmesten kliyent esap beti boyınsha qarjılardıń belgilengen limit kórsetkishinen joqarı bolıwın támiyinlewge qaratılǵan kredit túri bul...</w:t>
      </w:r>
    </w:p>
    <w:p w14:paraId="469EC0F7" w14:textId="65AFC72B" w:rsidR="002A7D91" w:rsidRPr="00A2291F" w:rsidRDefault="002A7D91" w:rsidP="00A2291F">
      <w:pPr>
        <w:pStyle w:val="a7"/>
        <w:numPr>
          <w:ilvl w:val="0"/>
          <w:numId w:val="5"/>
        </w:numPr>
        <w:tabs>
          <w:tab w:val="left" w:pos="895"/>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Bir qarız alıwshınıń keń kólemli xojalıq baǵdarlamaları yamasa iri investiciyalıq joybarlardı ámelge asırıwdı qarjılandırıw maqsetinde kreditorlar tárepinen óz ara birlesip usınılatuǵın uzaq múddetli kredit ne dep ataladı?</w:t>
      </w:r>
    </w:p>
    <w:p w14:paraId="6F045B65" w14:textId="02E88EFD" w:rsidR="002A7D91" w:rsidRPr="00A2291F" w:rsidRDefault="002A7D91" w:rsidP="00A2291F">
      <w:pPr>
        <w:pStyle w:val="a7"/>
        <w:numPr>
          <w:ilvl w:val="0"/>
          <w:numId w:val="5"/>
        </w:numPr>
        <w:tabs>
          <w:tab w:val="left" w:pos="895"/>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Akcionerlik jámiyetleri hám kommerciyalıq bankler tárepinen shiǵarılatuǵin obligaciyalar qanday ataladi?</w:t>
      </w:r>
    </w:p>
    <w:p w14:paraId="17CD4CE5" w14:textId="574D4314" w:rsidR="004E1405" w:rsidRPr="00A2291F" w:rsidRDefault="004E1405" w:rsidP="00A2291F">
      <w:pPr>
        <w:pStyle w:val="a7"/>
        <w:numPr>
          <w:ilvl w:val="0"/>
          <w:numId w:val="5"/>
        </w:numPr>
        <w:tabs>
          <w:tab w:val="left" w:pos="944"/>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Jámiyette finanslıq qatnasıqlardıń ámelge asırılıwında qollanılatuģın usıllar jıynaģın ne dep ataymız?</w:t>
      </w:r>
    </w:p>
    <w:p w14:paraId="0AA6F19D" w14:textId="40156492" w:rsidR="002A7D91" w:rsidRPr="00A2291F" w:rsidRDefault="002A7D91" w:rsidP="00A2291F">
      <w:pPr>
        <w:pStyle w:val="a7"/>
        <w:numPr>
          <w:ilvl w:val="0"/>
          <w:numId w:val="5"/>
        </w:numPr>
        <w:tabs>
          <w:tab w:val="left" w:pos="944"/>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IPO qisqartpa sóziniń mánisi ne?</w:t>
      </w:r>
    </w:p>
    <w:p w14:paraId="2E0109CC" w14:textId="0BBCD198" w:rsidR="002A7D91" w:rsidRPr="00A2291F" w:rsidRDefault="002A7D91" w:rsidP="00A2291F">
      <w:pPr>
        <w:pStyle w:val="a7"/>
        <w:numPr>
          <w:ilvl w:val="0"/>
          <w:numId w:val="5"/>
        </w:numPr>
        <w:tabs>
          <w:tab w:val="left" w:pos="944"/>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Akcionerlik jámiyetleri tárepinen akciyalardı jaylastırıw usılları qaysı juwapta duris berilgen?</w:t>
      </w:r>
    </w:p>
    <w:p w14:paraId="3D35C531" w14:textId="3FC512DA" w:rsidR="002A7D91" w:rsidRPr="00A2291F" w:rsidRDefault="002A7D91" w:rsidP="00A2291F">
      <w:pPr>
        <w:pStyle w:val="a7"/>
        <w:numPr>
          <w:ilvl w:val="0"/>
          <w:numId w:val="5"/>
        </w:numPr>
        <w:tabs>
          <w:tab w:val="left" w:pos="944"/>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Akciyalardı uliwma ashıq jaylastırıwdıń abzallıqları keltirilgen juwaptı belgileń.</w:t>
      </w:r>
    </w:p>
    <w:p w14:paraId="719F0937" w14:textId="155F96DA" w:rsidR="002A7D91" w:rsidRPr="00A2291F" w:rsidRDefault="002A7D91" w:rsidP="00A2291F">
      <w:pPr>
        <w:pStyle w:val="a7"/>
        <w:numPr>
          <w:ilvl w:val="0"/>
          <w:numId w:val="5"/>
        </w:numPr>
        <w:tabs>
          <w:tab w:val="left" w:pos="944"/>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Akciyalardı uliwma ashıq jaylastırıwdıń kemshilikleri keltirilgen juwaptı belgileń.</w:t>
      </w:r>
    </w:p>
    <w:p w14:paraId="02047F8C" w14:textId="27B91BB3" w:rsidR="002A7D91" w:rsidRPr="00A2291F" w:rsidRDefault="002A7D91" w:rsidP="00A2291F">
      <w:pPr>
        <w:pStyle w:val="a7"/>
        <w:numPr>
          <w:ilvl w:val="0"/>
          <w:numId w:val="5"/>
        </w:numPr>
        <w:tabs>
          <w:tab w:val="left" w:pos="944"/>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Akciyalardı uliwma jaylastırıw ámeliyatında itibar qaratıw kerek bolgan táreplerdi belgileń.</w:t>
      </w:r>
    </w:p>
    <w:p w14:paraId="4700F955" w14:textId="19E0506F" w:rsidR="002A7D91" w:rsidRPr="00A2291F" w:rsidRDefault="002A7D91" w:rsidP="00A2291F">
      <w:pPr>
        <w:pStyle w:val="a7"/>
        <w:numPr>
          <w:ilvl w:val="0"/>
          <w:numId w:val="5"/>
        </w:numPr>
        <w:tabs>
          <w:tab w:val="left" w:pos="944"/>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IPO ótkeriwde kompaniya finanslıq jaǵdayınıń isenimliligin tekseriw procesleri kimler tárepinen ámelge asırıladı?</w:t>
      </w:r>
    </w:p>
    <w:p w14:paraId="63E80C95" w14:textId="2B2874CD" w:rsidR="002A7D91" w:rsidRPr="00A2291F" w:rsidRDefault="002A7D91" w:rsidP="00A2291F">
      <w:pPr>
        <w:pStyle w:val="a7"/>
        <w:numPr>
          <w:ilvl w:val="0"/>
          <w:numId w:val="5"/>
        </w:numPr>
        <w:tabs>
          <w:tab w:val="left" w:pos="944"/>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IPO ótkeriwde "road show" ámeliyatları neni názerde tutadi?</w:t>
      </w:r>
    </w:p>
    <w:p w14:paraId="1C161CB2" w14:textId="5A0E7C95" w:rsidR="002A7D91" w:rsidRPr="00A2291F" w:rsidRDefault="002A7D91" w:rsidP="00A2291F">
      <w:pPr>
        <w:pStyle w:val="a7"/>
        <w:numPr>
          <w:ilvl w:val="0"/>
          <w:numId w:val="5"/>
        </w:numPr>
        <w:tabs>
          <w:tab w:val="left" w:pos="944"/>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IPO operaciyaların ótkeriw ushın talap etiletuǵın qárejet túrleri qaysı juwapta berilgen?</w:t>
      </w:r>
    </w:p>
    <w:p w14:paraId="55B2826C" w14:textId="266B6C4D" w:rsidR="002A7D91" w:rsidRPr="00A2291F" w:rsidRDefault="002A7D91" w:rsidP="00A2291F">
      <w:pPr>
        <w:pStyle w:val="a7"/>
        <w:numPr>
          <w:ilvl w:val="0"/>
          <w:numId w:val="5"/>
        </w:numPr>
        <w:tabs>
          <w:tab w:val="left" w:pos="944"/>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Tabıslı ótkerilgen IPO ámeliyatlarında eń joqarı kórsetkish qaysı kompaniyaǵa tiyisli hám qansha qarjı tartılǵan?</w:t>
      </w:r>
    </w:p>
    <w:p w14:paraId="29FB410C" w14:textId="6BD6700B" w:rsidR="002A7D91" w:rsidRPr="00A2291F" w:rsidRDefault="002A7D91" w:rsidP="00A2291F">
      <w:pPr>
        <w:pStyle w:val="a7"/>
        <w:numPr>
          <w:ilvl w:val="0"/>
          <w:numId w:val="5"/>
        </w:numPr>
        <w:tabs>
          <w:tab w:val="left" w:pos="944"/>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Ózbekstan Respublikası Ministrler Kabinetiniń 2017-jıl 10-maydaǵı "Fond birjasında akciyalardıń ǵalabalıq sozılıwın ótkeriwdi shólkemlestiriw haqqında"ǵı 268-sanlı Qarsınıń qabıl etiliwinen maqset ne?</w:t>
      </w:r>
    </w:p>
    <w:p w14:paraId="56F0B80A" w14:textId="215E2C26" w:rsidR="002A7D91" w:rsidRPr="00A2291F" w:rsidRDefault="002A7D91" w:rsidP="00A2291F">
      <w:pPr>
        <w:pStyle w:val="a7"/>
        <w:numPr>
          <w:ilvl w:val="0"/>
          <w:numId w:val="5"/>
        </w:numPr>
        <w:tabs>
          <w:tab w:val="left" w:pos="944"/>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IPO ótkeriwde qımbat bahalı qaǵazlar bazarın tártipke salıw boyınsha wákillikli mámleketlik uyımnıń qatnasıwı ne menen belgilenedi?</w:t>
      </w:r>
    </w:p>
    <w:p w14:paraId="037CE7BB" w14:textId="56AB644E" w:rsidR="004E1405" w:rsidRPr="00A2291F" w:rsidRDefault="004E1405" w:rsidP="00A2291F">
      <w:pPr>
        <w:pStyle w:val="a7"/>
        <w:numPr>
          <w:ilvl w:val="0"/>
          <w:numId w:val="5"/>
        </w:numPr>
        <w:tabs>
          <w:tab w:val="left" w:pos="944"/>
        </w:tabs>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 xml:space="preserve">Finanslıq basqarıw  neshe  ulıwma qásiyetke iye bolģan funktsional elementler bar.   </w:t>
      </w:r>
    </w:p>
    <w:p w14:paraId="29C7519A" w14:textId="5F500F9D" w:rsidR="00DD1F38" w:rsidRPr="00A2291F" w:rsidRDefault="00DD1F38" w:rsidP="00A2291F">
      <w:pPr>
        <w:pStyle w:val="a7"/>
        <w:numPr>
          <w:ilvl w:val="0"/>
          <w:numId w:val="5"/>
        </w:numPr>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Finanslıq rejelestiriwdiń mazmuni neden ibarat?</w:t>
      </w:r>
    </w:p>
    <w:p w14:paraId="4F2ABFC3" w14:textId="75549CEE" w:rsidR="00DD1F38" w:rsidRPr="00A2291F" w:rsidRDefault="00DD1F38" w:rsidP="00A2291F">
      <w:pPr>
        <w:pStyle w:val="a7"/>
        <w:numPr>
          <w:ilvl w:val="0"/>
          <w:numId w:val="5"/>
        </w:numPr>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Finanslıq rejelestiriwdiń qanday túrleri bar?</w:t>
      </w:r>
    </w:p>
    <w:p w14:paraId="3512EDD9" w14:textId="378EF32C" w:rsidR="002A7D91" w:rsidRPr="00A2291F" w:rsidRDefault="002A7D91" w:rsidP="00A2291F">
      <w:pPr>
        <w:pStyle w:val="a7"/>
        <w:numPr>
          <w:ilvl w:val="0"/>
          <w:numId w:val="5"/>
        </w:numPr>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Korporativ obligaciyalar boyınsha kapital bahasın anıqlawda itibarǵa alınatuǵın tárepler tómendegiler:</w:t>
      </w:r>
    </w:p>
    <w:p w14:paraId="54CFD6A5" w14:textId="55A80D1E" w:rsidR="006E5C96" w:rsidRPr="00A2291F" w:rsidRDefault="002A7D91" w:rsidP="00A2291F">
      <w:pPr>
        <w:pStyle w:val="a7"/>
        <w:numPr>
          <w:ilvl w:val="0"/>
          <w:numId w:val="5"/>
        </w:numPr>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Jeńilletilgen akciyalar boyinsha kapital bahasın anıqlawda qaysi kórsetkishlerden paydalanıladı?</w:t>
      </w:r>
    </w:p>
    <w:p w14:paraId="4FD2989C" w14:textId="53BF86E9" w:rsidR="002A7D91" w:rsidRPr="00A2291F" w:rsidRDefault="002A7D91" w:rsidP="00A2291F">
      <w:pPr>
        <w:pStyle w:val="a7"/>
        <w:numPr>
          <w:ilvl w:val="0"/>
          <w:numId w:val="5"/>
        </w:numPr>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Kredit bahası anıqlanǵanda ne ushın payda salıǵı stavkası esapqa alınadı?</w:t>
      </w:r>
    </w:p>
    <w:p w14:paraId="0C8B077F" w14:textId="2575485B" w:rsidR="002A7D91" w:rsidRPr="00A2291F" w:rsidRDefault="002A7D91" w:rsidP="00A2291F">
      <w:pPr>
        <w:pStyle w:val="a7"/>
        <w:numPr>
          <w:ilvl w:val="0"/>
          <w:numId w:val="5"/>
        </w:numPr>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Kredit bahası strukturalıq jaqtan tómendegi qárejetler esabınan qáliplesedi:</w:t>
      </w:r>
    </w:p>
    <w:p w14:paraId="4AEF61EB" w14:textId="15BEA5A5" w:rsidR="002A7D91" w:rsidRPr="00A2291F" w:rsidRDefault="002A7D91" w:rsidP="00A2291F">
      <w:pPr>
        <w:pStyle w:val="a7"/>
        <w:numPr>
          <w:ilvl w:val="0"/>
          <w:numId w:val="5"/>
        </w:numPr>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 xml:space="preserve">Mámlekettegi jámiyetlik-siyasiy jaǵday, Oraylıq banktiń pul-kredit siyasatı, qayta finanslastırıw stavkasınıń ózgeriwi, bankler aralıq báseki ortalıǵı, </w:t>
      </w:r>
      <w:r w:rsidRPr="00A2291F">
        <w:rPr>
          <w:rFonts w:ascii="Times New Roman" w:eastAsiaTheme="minorEastAsia" w:hAnsi="Times New Roman" w:cs="Times New Roman"/>
          <w:sz w:val="28"/>
          <w:szCs w:val="28"/>
          <w:lang w:val="uz-Latn-UZ"/>
        </w:rPr>
        <w:lastRenderedPageBreak/>
        <w:t>kreditke bolǵan talap dárejesi, inflyaciya dárejesi, salıq júgi dárejesi qaysı kapital bahasına tásir etiwshi sırtqı faktorlar esaplanadi??</w:t>
      </w:r>
    </w:p>
    <w:p w14:paraId="19FB185F" w14:textId="454DA208" w:rsidR="002A7D91" w:rsidRPr="00A2291F" w:rsidRDefault="002A7D91" w:rsidP="00A2291F">
      <w:pPr>
        <w:pStyle w:val="a7"/>
        <w:numPr>
          <w:ilvl w:val="0"/>
          <w:numId w:val="5"/>
        </w:numPr>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Dividendlerdi diskontlawdiń túrli modelleri (DDM), kapital aktivlerdi bahalaw modeli (CAPM), Modilyani - Miller modeli (MM), koefficiyentli model sıyaqlılar qaysi kapital bahasın aniqlawga xizmet etedi;</w:t>
      </w:r>
    </w:p>
    <w:p w14:paraId="10D70CF6" w14:textId="52145C3E" w:rsidR="002A7D91" w:rsidRPr="00A2291F" w:rsidRDefault="002A7D91" w:rsidP="00A2291F">
      <w:pPr>
        <w:pStyle w:val="a7"/>
        <w:numPr>
          <w:ilvl w:val="0"/>
          <w:numId w:val="5"/>
        </w:numPr>
        <w:tabs>
          <w:tab w:val="left" w:pos="6982"/>
        </w:tabs>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Finanslıq aktivlerdiń ekonomikalıq mánisin anlatıwshı en áhmiyetli ózgesheligi duris keltirilgen juwaptı belgileń.</w:t>
      </w:r>
    </w:p>
    <w:p w14:paraId="0FC2BB6E" w14:textId="68F74041" w:rsidR="002A7D91" w:rsidRPr="00A2291F" w:rsidRDefault="002A7D91" w:rsidP="00A2291F">
      <w:pPr>
        <w:pStyle w:val="a7"/>
        <w:numPr>
          <w:ilvl w:val="0"/>
          <w:numId w:val="5"/>
        </w:numPr>
        <w:tabs>
          <w:tab w:val="left" w:pos="6982"/>
        </w:tabs>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Finanslıq aktivlerdiń áhmiyetli ózine tán qásiyetleri duris berilgen juwaptı belgileń.</w:t>
      </w:r>
    </w:p>
    <w:p w14:paraId="083F1BB9" w14:textId="47D2A7E9" w:rsidR="002A7D91" w:rsidRPr="00A2291F" w:rsidRDefault="002A7D91" w:rsidP="00A2291F">
      <w:pPr>
        <w:pStyle w:val="a7"/>
        <w:numPr>
          <w:ilvl w:val="0"/>
          <w:numId w:val="5"/>
        </w:numPr>
        <w:tabs>
          <w:tab w:val="left" w:pos="6982"/>
        </w:tabs>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Finanslıq aktivlerdi bahalaw olardıń qaysı tárepleri boyinsha ámelge asırıladı?</w:t>
      </w:r>
    </w:p>
    <w:p w14:paraId="1EBB48B2" w14:textId="7EBC25E2" w:rsidR="002A7D91" w:rsidRPr="00A2291F" w:rsidRDefault="002A7D91" w:rsidP="00A2291F">
      <w:pPr>
        <w:pStyle w:val="a7"/>
        <w:numPr>
          <w:ilvl w:val="0"/>
          <w:numId w:val="5"/>
        </w:numPr>
        <w:tabs>
          <w:tab w:val="left" w:pos="6982"/>
        </w:tabs>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Payda tólew formaları boyinsha obligaciyalardıń klassifikaciyası duris berilgen juwaptı kórsetiń.</w:t>
      </w:r>
    </w:p>
    <w:p w14:paraId="5D51E625" w14:textId="7B03F80F" w:rsidR="006E5C96" w:rsidRPr="00A2291F" w:rsidRDefault="002A7D91" w:rsidP="00A2291F">
      <w:pPr>
        <w:pStyle w:val="a7"/>
        <w:numPr>
          <w:ilvl w:val="0"/>
          <w:numId w:val="5"/>
        </w:numPr>
        <w:tabs>
          <w:tab w:val="left" w:pos="6982"/>
        </w:tabs>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Obligatsiya quni, kupon stavkasi hám bazar stavkası (daramat norması) arasındaǵı óz ara baylanıs durıs kórsetilgen juwaptı belgileń.</w:t>
      </w:r>
    </w:p>
    <w:p w14:paraId="3021A4F2" w14:textId="106DF72D" w:rsidR="002A7D91" w:rsidRPr="00A2291F" w:rsidRDefault="002A7D91" w:rsidP="00A2291F">
      <w:pPr>
        <w:pStyle w:val="a7"/>
        <w:numPr>
          <w:ilvl w:val="0"/>
          <w:numId w:val="5"/>
        </w:numPr>
        <w:tabs>
          <w:tab w:val="left" w:pos="6982"/>
        </w:tabs>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Ápiwayı akciyalar qunı hám rentabelligin bahalaw quramalılıǵın qanday túsindiriw múmkin:</w:t>
      </w:r>
    </w:p>
    <w:p w14:paraId="3C0EAD94" w14:textId="061E26CE" w:rsidR="002A7D91" w:rsidRPr="00A2291F" w:rsidRDefault="002A7D91" w:rsidP="00A2291F">
      <w:pPr>
        <w:pStyle w:val="a7"/>
        <w:numPr>
          <w:ilvl w:val="0"/>
          <w:numId w:val="5"/>
        </w:numPr>
        <w:tabs>
          <w:tab w:val="left" w:pos="6982"/>
        </w:tabs>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Nollik ósiw modelinde akciya paydalılıǵı qalay aniqlanadi?</w:t>
      </w:r>
    </w:p>
    <w:p w14:paraId="60044652" w14:textId="7D50D368" w:rsidR="002A7D91" w:rsidRPr="00A2291F" w:rsidRDefault="002A7D91" w:rsidP="00A2291F">
      <w:pPr>
        <w:pStyle w:val="a7"/>
        <w:numPr>
          <w:ilvl w:val="0"/>
          <w:numId w:val="5"/>
        </w:numPr>
        <w:tabs>
          <w:tab w:val="left" w:pos="6982"/>
        </w:tabs>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Akciya paydalılıǵın anıqlawdıń turaqlı ósiw modeli mánisi duris kórsetilgen juwaptı belgileń.</w:t>
      </w:r>
    </w:p>
    <w:p w14:paraId="709CFB74" w14:textId="40E8FABC" w:rsidR="002A7D91" w:rsidRPr="00A2291F" w:rsidRDefault="002A7D91" w:rsidP="00A2291F">
      <w:pPr>
        <w:pStyle w:val="a7"/>
        <w:numPr>
          <w:ilvl w:val="0"/>
          <w:numId w:val="5"/>
        </w:numPr>
        <w:tabs>
          <w:tab w:val="left" w:pos="6982"/>
        </w:tabs>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Kárxananı rawajlandırıwdıń uliwma wazıypalarında belgilengen investiciyalıq xizmettiń uzaq múddetli maqsetleri hám investiciyalıq jantasıwlar sisteması, sonday-aq, qoyilgan maqsetlerge erisiwdiń joqarı dárejede nátiyjeli jolların tańlaw neni anlatadı?</w:t>
      </w:r>
    </w:p>
    <w:p w14:paraId="03ACB364" w14:textId="4C8D979F" w:rsidR="002A7D91" w:rsidRPr="00A2291F" w:rsidRDefault="002A7D91" w:rsidP="00A2291F">
      <w:pPr>
        <w:pStyle w:val="a7"/>
        <w:numPr>
          <w:ilvl w:val="0"/>
          <w:numId w:val="5"/>
        </w:numPr>
        <w:tabs>
          <w:tab w:val="left" w:pos="6982"/>
        </w:tabs>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Kárxananıń investiciyalıq xizmet bagdarları hám formaların, kárxananıń investiciyalıq resursların qáliplestiriw jolların, investiciyalıq maqsetlerdi ámelge asırıw basqıshların ózinde sáwlelendiriwshi strategiyası qanday strategiya esaplanadı?</w:t>
      </w:r>
    </w:p>
    <w:p w14:paraId="29972954" w14:textId="7AC20BEA" w:rsidR="002A7D91" w:rsidRPr="00A2291F" w:rsidRDefault="002A7D91" w:rsidP="00A2291F">
      <w:pPr>
        <w:pStyle w:val="a7"/>
        <w:numPr>
          <w:ilvl w:val="0"/>
          <w:numId w:val="5"/>
        </w:numPr>
        <w:tabs>
          <w:tab w:val="left" w:pos="6982"/>
        </w:tabs>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Investiciyalıq xizmet obyektleri duris kórsetilgen juwaptı belgileń.</w:t>
      </w:r>
    </w:p>
    <w:p w14:paraId="28E82C23" w14:textId="45A02373" w:rsidR="002A7D91" w:rsidRPr="00A2291F" w:rsidRDefault="002A7D91" w:rsidP="00A2291F">
      <w:pPr>
        <w:pStyle w:val="a7"/>
        <w:numPr>
          <w:ilvl w:val="0"/>
          <w:numId w:val="5"/>
        </w:numPr>
        <w:tabs>
          <w:tab w:val="left" w:pos="6982"/>
        </w:tabs>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Investiciyalardıń ekonomikalıq nátiyjeliligin bahalaw kórsetkishleri keltirilgen juwaptı belgileń.</w:t>
      </w:r>
    </w:p>
    <w:p w14:paraId="4159687E" w14:textId="73431EA6" w:rsidR="002A7D91" w:rsidRPr="00A2291F" w:rsidRDefault="002A7D91" w:rsidP="00A2291F">
      <w:pPr>
        <w:pStyle w:val="a7"/>
        <w:widowControl w:val="0"/>
        <w:numPr>
          <w:ilvl w:val="0"/>
          <w:numId w:val="5"/>
        </w:numPr>
        <w:tabs>
          <w:tab w:val="left" w:pos="1061"/>
        </w:tabs>
        <w:autoSpaceDE w:val="0"/>
        <w:autoSpaceDN w:val="0"/>
        <w:spacing w:after="0" w:line="240" w:lineRule="auto"/>
        <w:jc w:val="both"/>
        <w:rPr>
          <w:rFonts w:ascii="Times New Roman" w:hAnsi="Times New Roman" w:cs="Times New Roman"/>
          <w:sz w:val="28"/>
          <w:szCs w:val="28"/>
          <w:lang w:val="uz-Latn-UZ"/>
        </w:rPr>
      </w:pPr>
      <w:r w:rsidRPr="00A2291F">
        <w:rPr>
          <w:rFonts w:ascii="Times New Roman" w:hAnsi="Times New Roman" w:cs="Times New Roman"/>
          <w:sz w:val="28"/>
          <w:szCs w:val="28"/>
          <w:lang w:val="uz-Latn-UZ"/>
        </w:rPr>
        <w:t>Investiciyalar nátiyjeliligin bahalawda keń paydalanılatuģın kórsetkishlerden biri keltirilgen juwaptı belgileń.</w:t>
      </w:r>
    </w:p>
    <w:p w14:paraId="7730A0B5" w14:textId="48A61CC2" w:rsidR="002A7D91" w:rsidRPr="00A2291F" w:rsidRDefault="002A7D91" w:rsidP="00A2291F">
      <w:pPr>
        <w:pStyle w:val="a7"/>
        <w:numPr>
          <w:ilvl w:val="0"/>
          <w:numId w:val="5"/>
        </w:numPr>
        <w:tabs>
          <w:tab w:val="left" w:pos="1029"/>
        </w:tabs>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Belgilengen maqsetlerdi ámelge asırıwdıń anıq emesligi sharayatında finanslıq xizmetten gózlengen maqset nátiyjelerine bagdarlangan múlk iyeleri yaki finanslıq menedjerler tárepinen qabıl etilgen finanslıq qararlardıń ekonomikalıq zıyanlar (finanslıq joģaltıwlar) keltiriw itimalı ózinde neni anlatadı?</w:t>
      </w:r>
    </w:p>
    <w:p w14:paraId="3636F016" w14:textId="6C318FC6" w:rsidR="002A7D91" w:rsidRPr="00A2291F" w:rsidRDefault="002A7D91" w:rsidP="00A2291F">
      <w:pPr>
        <w:pStyle w:val="a7"/>
        <w:numPr>
          <w:ilvl w:val="0"/>
          <w:numId w:val="5"/>
        </w:numPr>
        <w:tabs>
          <w:tab w:val="left" w:pos="1029"/>
        </w:tabs>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Qamsızlandırılatuģın finanslıq riskler degende qanday risklerdi túsiniw múmkin?</w:t>
      </w:r>
    </w:p>
    <w:p w14:paraId="17C20224" w14:textId="712955F1" w:rsidR="002A7D91" w:rsidRPr="00A2291F" w:rsidRDefault="002A7D91" w:rsidP="00A2291F">
      <w:pPr>
        <w:pStyle w:val="a7"/>
        <w:numPr>
          <w:ilvl w:val="0"/>
          <w:numId w:val="5"/>
        </w:numPr>
        <w:tabs>
          <w:tab w:val="left" w:pos="1029"/>
        </w:tabs>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Kárxananıń sırtqı ekonomikalıq xızmetindegi operaciyalarında paydalanılatuǵın shet el valyutası almasıw kursınıń ózgeriwi nátiyjesinde kútilgen dáramatlardıń hám bul operaciyalardan kútilgen pul aǵımlarınıń tolıq alınıwınıń tolıq emesligi sebepli kórinetuǵın finanslıq risk túri:</w:t>
      </w:r>
    </w:p>
    <w:p w14:paraId="0F738291" w14:textId="276FA33F" w:rsidR="002A7D91" w:rsidRPr="00A2291F" w:rsidRDefault="002A7D91" w:rsidP="00A2291F">
      <w:pPr>
        <w:pStyle w:val="a7"/>
        <w:numPr>
          <w:ilvl w:val="0"/>
          <w:numId w:val="5"/>
        </w:numPr>
        <w:tabs>
          <w:tab w:val="left" w:pos="1029"/>
        </w:tabs>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 xml:space="preserve">Finans-xojalıq xızmetiniń ayırım baǵdarların ámelge asırıwǵa jańa salıqlardıń kirgiziliwi itimalı, ámeldegi salıq stavkalarınıń artıwı itimalı, kárxana </w:t>
      </w:r>
      <w:r w:rsidRPr="00A2291F">
        <w:rPr>
          <w:rFonts w:ascii="Times New Roman" w:eastAsiaTheme="minorEastAsia" w:hAnsi="Times New Roman" w:cs="Times New Roman"/>
          <w:sz w:val="28"/>
          <w:szCs w:val="28"/>
          <w:lang w:val="uz-Latn-UZ"/>
        </w:rPr>
        <w:lastRenderedPageBreak/>
        <w:t>tárepinen paydalanıp atırǵan salıq jeńillikleriniń biykar etiliwi, kútilmegen salıq tekseriwleri qaysı finanslıq risk túriniń kelip shıǵıwına sebep boladı?</w:t>
      </w:r>
    </w:p>
    <w:p w14:paraId="220A1701" w14:textId="20BCDAFF" w:rsidR="002A7D91" w:rsidRPr="00A2291F" w:rsidRDefault="002A7D91" w:rsidP="00A2291F">
      <w:pPr>
        <w:pStyle w:val="a7"/>
        <w:numPr>
          <w:ilvl w:val="0"/>
          <w:numId w:val="5"/>
        </w:numPr>
        <w:tabs>
          <w:tab w:val="left" w:pos="1029"/>
        </w:tabs>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Risklilik dárejesi joqarı bolgan finanslıq operaciyalardan waz keshiw, shártnama minnetlemelerin sistemalı túrde buzıp kiyatırgan sheriklerden waz keshiw, joqarı muģdardaǵı qarız kapitalınan paydalanıwdan waz keshiw, tómen likvidli aylanba aktivlerden joqarı dárejede paydalanıwdan waz keshiw finanslıq risklerdi neytrallastırıwdıń qaysı mexanizmine sáykes keledi?</w:t>
      </w:r>
    </w:p>
    <w:p w14:paraId="3B0B7F17" w14:textId="560EC63D" w:rsidR="002A7D91" w:rsidRPr="00A2291F" w:rsidRDefault="002A7D91" w:rsidP="00A2291F">
      <w:pPr>
        <w:pStyle w:val="a7"/>
        <w:numPr>
          <w:ilvl w:val="0"/>
          <w:numId w:val="5"/>
        </w:numPr>
        <w:tabs>
          <w:tab w:val="left" w:pos="1029"/>
        </w:tabs>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Fyuchers shártnamalarınan paydalanıw arqalı xedjirlew ámeliyatı qanday risklerdiń aldın alıwǵa xızmet etedi?</w:t>
      </w:r>
    </w:p>
    <w:p w14:paraId="481B5873" w14:textId="58A764E5" w:rsidR="002A7D91" w:rsidRPr="00A2291F" w:rsidRDefault="002A7D91" w:rsidP="00A2291F">
      <w:pPr>
        <w:pStyle w:val="a7"/>
        <w:numPr>
          <w:ilvl w:val="0"/>
          <w:numId w:val="5"/>
        </w:numPr>
        <w:tabs>
          <w:tab w:val="left" w:pos="1029"/>
        </w:tabs>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Finanslıq risklerdi basqariwda diversifikaciyalaw ámeliyatı kárxanalar ushin qanday imkaniyat jaratıp beredi?</w:t>
      </w:r>
    </w:p>
    <w:p w14:paraId="391464A3" w14:textId="00A7C2E8" w:rsidR="002A7D91" w:rsidRPr="00A2291F" w:rsidRDefault="002A7D91" w:rsidP="00A2291F">
      <w:pPr>
        <w:pStyle w:val="a7"/>
        <w:numPr>
          <w:ilvl w:val="0"/>
          <w:numId w:val="5"/>
        </w:numPr>
        <w:tabs>
          <w:tab w:val="left" w:pos="1029"/>
        </w:tabs>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Finanslıq operaciya qatnasıwshıları arasında risklerdi bólistiriw ámeliyatı duris keltirilgen juwaptı belgileń.</w:t>
      </w:r>
    </w:p>
    <w:p w14:paraId="50527E9E" w14:textId="6CE1EA09" w:rsidR="002A7D91" w:rsidRPr="00A2291F" w:rsidRDefault="002A7D91" w:rsidP="00A2291F">
      <w:pPr>
        <w:pStyle w:val="a7"/>
        <w:numPr>
          <w:ilvl w:val="0"/>
          <w:numId w:val="5"/>
        </w:numPr>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Satılgan akciyalar sanına muwapıq akcionerler arasında belgili bir dáwir boyinsha bólistiriletuģın kárxana paydasınıń bir bólegi ne dep ataladı?</w:t>
      </w:r>
    </w:p>
    <w:p w14:paraId="4656D88B" w14:textId="4881030C" w:rsidR="002A7D91" w:rsidRPr="00A2291F" w:rsidRDefault="002A7D91" w:rsidP="00A2291F">
      <w:pPr>
        <w:pStyle w:val="a7"/>
        <w:numPr>
          <w:ilvl w:val="0"/>
          <w:numId w:val="5"/>
        </w:numPr>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Kárxananıń bazar qunın hám múlk iyeleriniń turmıs abadanlıǵın asırıw maqsetinde paydanıń tutinılatuǵın hám reinvestitsiya etiletuǵın bólimleri arasındaǵı proporciyanı optimallastiriwge baǵdarlanǵan kárxana finanslıq siyasatınıń quramı ne dep ataladı?</w:t>
      </w:r>
    </w:p>
    <w:p w14:paraId="0B3AE97D" w14:textId="6CE44FA1" w:rsidR="002A7D91" w:rsidRPr="00A2291F" w:rsidRDefault="002A7D91" w:rsidP="00A2291F">
      <w:pPr>
        <w:pStyle w:val="a7"/>
        <w:numPr>
          <w:ilvl w:val="0"/>
          <w:numId w:val="5"/>
        </w:numPr>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Bir kompaniya basqa bir kompaniya ústinen qadagalaw ornatsa hám ózin usi kompaniyanın jana iyesi dep járiyalasa, bunday finanslıq operaciya ne dep ataladı?</w:t>
      </w:r>
    </w:p>
    <w:p w14:paraId="03A37B77" w14:textId="03C60954" w:rsidR="002A7D91" w:rsidRPr="00A2291F" w:rsidRDefault="002A7D91" w:rsidP="00A2291F">
      <w:pPr>
        <w:pStyle w:val="a7"/>
        <w:numPr>
          <w:ilvl w:val="0"/>
          <w:numId w:val="5"/>
        </w:numPr>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Eki yamasa onnan artıq kompaniyalar tiykarında jana kompaniya payda boliwi ne dep ataladı?</w:t>
      </w:r>
    </w:p>
    <w:p w14:paraId="1FF6FEFF" w14:textId="74D10995" w:rsidR="002A7D91" w:rsidRPr="00A2291F" w:rsidRDefault="002A7D91" w:rsidP="00A2291F">
      <w:pPr>
        <w:pStyle w:val="a7"/>
        <w:numPr>
          <w:ilvl w:val="0"/>
          <w:numId w:val="5"/>
        </w:numPr>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Bir tarmaqta jumis alıp barıwshı kompaniyalardıń óz ara birlesiwi yaki qosıp alınıw jaģdayları qanday birlesiw esaplanadı?</w:t>
      </w:r>
    </w:p>
    <w:p w14:paraId="706AA6A2" w14:textId="044186B5" w:rsidR="002A7D91" w:rsidRPr="00A2291F" w:rsidRDefault="002A7D91" w:rsidP="00A2291F">
      <w:pPr>
        <w:pStyle w:val="a7"/>
        <w:numPr>
          <w:ilvl w:val="0"/>
          <w:numId w:val="5"/>
        </w:numPr>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Aviakompaniyalardıń turizm agentliklerin ózine qosıp alıwın birlesiw hám qosıp alıwlardıń qanday túrine kirgiziw múmkin?</w:t>
      </w:r>
    </w:p>
    <w:p w14:paraId="3193C368" w14:textId="4BD0406C" w:rsidR="002A7D91" w:rsidRPr="00A2291F" w:rsidRDefault="002A7D91" w:rsidP="00A2291F">
      <w:pPr>
        <w:pStyle w:val="a7"/>
        <w:numPr>
          <w:ilvl w:val="0"/>
          <w:numId w:val="5"/>
        </w:numPr>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Konglomerat qosip aliw ámeliyatı ózinde neni názerde tutadi?</w:t>
      </w:r>
    </w:p>
    <w:p w14:paraId="6172789D" w14:textId="5243B7C5" w:rsidR="002A7D91" w:rsidRPr="00A2291F" w:rsidRDefault="002A7D91" w:rsidP="00A2291F">
      <w:pPr>
        <w:pStyle w:val="a7"/>
        <w:numPr>
          <w:ilvl w:val="0"/>
          <w:numId w:val="5"/>
        </w:numPr>
        <w:spacing w:after="0" w:line="240" w:lineRule="auto"/>
        <w:jc w:val="both"/>
        <w:rPr>
          <w:rFonts w:ascii="Times New Roman" w:eastAsiaTheme="minorEastAsia" w:hAnsi="Times New Roman" w:cs="Times New Roman"/>
          <w:sz w:val="28"/>
          <w:szCs w:val="28"/>
          <w:lang w:val="uz-Latn-UZ"/>
        </w:rPr>
      </w:pPr>
      <w:r w:rsidRPr="00A2291F">
        <w:rPr>
          <w:rFonts w:ascii="Times New Roman" w:eastAsiaTheme="minorEastAsia" w:hAnsi="Times New Roman" w:cs="Times New Roman"/>
          <w:sz w:val="28"/>
          <w:szCs w:val="28"/>
          <w:lang w:val="uz-Latn-UZ"/>
        </w:rPr>
        <w:t>Óz ara birigip atırgan yaki qosıp alınıp atırgan kompaniyalardıń mámleketlerge tiyisliligine qarap birigiw hám qosıp alıwlardı qanday túrlerge ajıratıw múmkin?</w:t>
      </w:r>
    </w:p>
    <w:p w14:paraId="450A697B" w14:textId="6FE5CF32" w:rsidR="002A7D91" w:rsidRPr="00A2291F" w:rsidRDefault="002A7D91" w:rsidP="00A2291F">
      <w:pPr>
        <w:pStyle w:val="a7"/>
        <w:spacing w:after="0" w:line="240" w:lineRule="auto"/>
        <w:jc w:val="both"/>
        <w:rPr>
          <w:rFonts w:ascii="Times New Roman" w:eastAsiaTheme="minorEastAsia" w:hAnsi="Times New Roman" w:cs="Times New Roman"/>
          <w:sz w:val="28"/>
          <w:szCs w:val="28"/>
          <w:lang w:val="uz-Latn-UZ"/>
        </w:rPr>
      </w:pPr>
    </w:p>
    <w:sectPr w:rsidR="002A7D91" w:rsidRPr="00A2291F"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E398A"/>
    <w:multiLevelType w:val="hybridMultilevel"/>
    <w:tmpl w:val="69F2DEEC"/>
    <w:lvl w:ilvl="0" w:tplc="9D7659C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18C024B9"/>
    <w:multiLevelType w:val="hybridMultilevel"/>
    <w:tmpl w:val="04F0B050"/>
    <w:lvl w:ilvl="0" w:tplc="6DACE9CA">
      <w:start w:val="1"/>
      <w:numFmt w:val="decimal"/>
      <w:lvlText w:val="%1."/>
      <w:lvlJc w:val="left"/>
      <w:pPr>
        <w:ind w:left="170" w:hanging="406"/>
      </w:pPr>
      <w:rPr>
        <w:rFonts w:hint="default"/>
        <w:spacing w:val="0"/>
        <w:w w:val="99"/>
        <w:lang w:val="az" w:eastAsia="en-US" w:bidi="ar-SA"/>
      </w:rPr>
    </w:lvl>
    <w:lvl w:ilvl="1" w:tplc="AFA4BBCC">
      <w:start w:val="1"/>
      <w:numFmt w:val="lowerLetter"/>
      <w:lvlText w:val="%2)"/>
      <w:lvlJc w:val="left"/>
      <w:pPr>
        <w:ind w:left="1063" w:hanging="327"/>
      </w:pPr>
      <w:rPr>
        <w:rFonts w:ascii="Times New Roman" w:eastAsia="Times New Roman" w:hAnsi="Times New Roman" w:cs="Times New Roman" w:hint="default"/>
        <w:b w:val="0"/>
        <w:bCs w:val="0"/>
        <w:i w:val="0"/>
        <w:iCs w:val="0"/>
        <w:spacing w:val="0"/>
        <w:w w:val="99"/>
        <w:sz w:val="32"/>
        <w:szCs w:val="32"/>
        <w:lang w:val="az" w:eastAsia="en-US" w:bidi="ar-SA"/>
      </w:rPr>
    </w:lvl>
    <w:lvl w:ilvl="2" w:tplc="0A76D374">
      <w:numFmt w:val="bullet"/>
      <w:lvlText w:val="•"/>
      <w:lvlJc w:val="left"/>
      <w:pPr>
        <w:ind w:left="2029" w:hanging="327"/>
      </w:pPr>
      <w:rPr>
        <w:rFonts w:hint="default"/>
        <w:lang w:val="az" w:eastAsia="en-US" w:bidi="ar-SA"/>
      </w:rPr>
    </w:lvl>
    <w:lvl w:ilvl="3" w:tplc="B7001E64">
      <w:numFmt w:val="bullet"/>
      <w:lvlText w:val="•"/>
      <w:lvlJc w:val="left"/>
      <w:pPr>
        <w:ind w:left="2998" w:hanging="327"/>
      </w:pPr>
      <w:rPr>
        <w:rFonts w:hint="default"/>
        <w:lang w:val="az" w:eastAsia="en-US" w:bidi="ar-SA"/>
      </w:rPr>
    </w:lvl>
    <w:lvl w:ilvl="4" w:tplc="64EC1D0C">
      <w:numFmt w:val="bullet"/>
      <w:lvlText w:val="•"/>
      <w:lvlJc w:val="left"/>
      <w:pPr>
        <w:ind w:left="3967" w:hanging="327"/>
      </w:pPr>
      <w:rPr>
        <w:rFonts w:hint="default"/>
        <w:lang w:val="az" w:eastAsia="en-US" w:bidi="ar-SA"/>
      </w:rPr>
    </w:lvl>
    <w:lvl w:ilvl="5" w:tplc="B73C184E">
      <w:numFmt w:val="bullet"/>
      <w:lvlText w:val="•"/>
      <w:lvlJc w:val="left"/>
      <w:pPr>
        <w:ind w:left="4936" w:hanging="327"/>
      </w:pPr>
      <w:rPr>
        <w:rFonts w:hint="default"/>
        <w:lang w:val="az" w:eastAsia="en-US" w:bidi="ar-SA"/>
      </w:rPr>
    </w:lvl>
    <w:lvl w:ilvl="6" w:tplc="CD9A4364">
      <w:numFmt w:val="bullet"/>
      <w:lvlText w:val="•"/>
      <w:lvlJc w:val="left"/>
      <w:pPr>
        <w:ind w:left="5905" w:hanging="327"/>
      </w:pPr>
      <w:rPr>
        <w:rFonts w:hint="default"/>
        <w:lang w:val="az" w:eastAsia="en-US" w:bidi="ar-SA"/>
      </w:rPr>
    </w:lvl>
    <w:lvl w:ilvl="7" w:tplc="C442CBC2">
      <w:numFmt w:val="bullet"/>
      <w:lvlText w:val="•"/>
      <w:lvlJc w:val="left"/>
      <w:pPr>
        <w:ind w:left="6874" w:hanging="327"/>
      </w:pPr>
      <w:rPr>
        <w:rFonts w:hint="default"/>
        <w:lang w:val="az" w:eastAsia="en-US" w:bidi="ar-SA"/>
      </w:rPr>
    </w:lvl>
    <w:lvl w:ilvl="8" w:tplc="875EC2C2">
      <w:numFmt w:val="bullet"/>
      <w:lvlText w:val="•"/>
      <w:lvlJc w:val="left"/>
      <w:pPr>
        <w:ind w:left="7843" w:hanging="327"/>
      </w:pPr>
      <w:rPr>
        <w:rFonts w:hint="default"/>
        <w:lang w:val="az" w:eastAsia="en-US" w:bidi="ar-SA"/>
      </w:rPr>
    </w:lvl>
  </w:abstractNum>
  <w:abstractNum w:abstractNumId="2" w15:restartNumberingAfterBreak="0">
    <w:nsid w:val="57E12602"/>
    <w:multiLevelType w:val="hybridMultilevel"/>
    <w:tmpl w:val="A6BAE0E0"/>
    <w:lvl w:ilvl="0" w:tplc="7C761940">
      <w:start w:val="4"/>
      <w:numFmt w:val="lowerLetter"/>
      <w:lvlText w:val="%1)"/>
      <w:lvlJc w:val="left"/>
      <w:pPr>
        <w:ind w:left="1082" w:hanging="346"/>
      </w:pPr>
      <w:rPr>
        <w:rFonts w:ascii="Times New Roman" w:eastAsia="Times New Roman" w:hAnsi="Times New Roman" w:cs="Times New Roman" w:hint="default"/>
        <w:b w:val="0"/>
        <w:bCs w:val="0"/>
        <w:i w:val="0"/>
        <w:iCs w:val="0"/>
        <w:spacing w:val="0"/>
        <w:w w:val="99"/>
        <w:sz w:val="32"/>
        <w:szCs w:val="32"/>
        <w:lang w:val="az" w:eastAsia="en-US" w:bidi="ar-SA"/>
      </w:rPr>
    </w:lvl>
    <w:lvl w:ilvl="1" w:tplc="35323022">
      <w:numFmt w:val="bullet"/>
      <w:lvlText w:val="•"/>
      <w:lvlJc w:val="left"/>
      <w:pPr>
        <w:ind w:left="1950" w:hanging="346"/>
      </w:pPr>
      <w:rPr>
        <w:rFonts w:hint="default"/>
        <w:lang w:val="az" w:eastAsia="en-US" w:bidi="ar-SA"/>
      </w:rPr>
    </w:lvl>
    <w:lvl w:ilvl="2" w:tplc="F4DC1FD4">
      <w:numFmt w:val="bullet"/>
      <w:lvlText w:val="•"/>
      <w:lvlJc w:val="left"/>
      <w:pPr>
        <w:ind w:left="2820" w:hanging="346"/>
      </w:pPr>
      <w:rPr>
        <w:rFonts w:hint="default"/>
        <w:lang w:val="az" w:eastAsia="en-US" w:bidi="ar-SA"/>
      </w:rPr>
    </w:lvl>
    <w:lvl w:ilvl="3" w:tplc="70749848">
      <w:numFmt w:val="bullet"/>
      <w:lvlText w:val="•"/>
      <w:lvlJc w:val="left"/>
      <w:pPr>
        <w:ind w:left="3690" w:hanging="346"/>
      </w:pPr>
      <w:rPr>
        <w:rFonts w:hint="default"/>
        <w:lang w:val="az" w:eastAsia="en-US" w:bidi="ar-SA"/>
      </w:rPr>
    </w:lvl>
    <w:lvl w:ilvl="4" w:tplc="A95E0746">
      <w:numFmt w:val="bullet"/>
      <w:lvlText w:val="•"/>
      <w:lvlJc w:val="left"/>
      <w:pPr>
        <w:ind w:left="4560" w:hanging="346"/>
      </w:pPr>
      <w:rPr>
        <w:rFonts w:hint="default"/>
        <w:lang w:val="az" w:eastAsia="en-US" w:bidi="ar-SA"/>
      </w:rPr>
    </w:lvl>
    <w:lvl w:ilvl="5" w:tplc="7592E9DA">
      <w:numFmt w:val="bullet"/>
      <w:lvlText w:val="•"/>
      <w:lvlJc w:val="left"/>
      <w:pPr>
        <w:ind w:left="5430" w:hanging="346"/>
      </w:pPr>
      <w:rPr>
        <w:rFonts w:hint="default"/>
        <w:lang w:val="az" w:eastAsia="en-US" w:bidi="ar-SA"/>
      </w:rPr>
    </w:lvl>
    <w:lvl w:ilvl="6" w:tplc="171CED18">
      <w:numFmt w:val="bullet"/>
      <w:lvlText w:val="•"/>
      <w:lvlJc w:val="left"/>
      <w:pPr>
        <w:ind w:left="6300" w:hanging="346"/>
      </w:pPr>
      <w:rPr>
        <w:rFonts w:hint="default"/>
        <w:lang w:val="az" w:eastAsia="en-US" w:bidi="ar-SA"/>
      </w:rPr>
    </w:lvl>
    <w:lvl w:ilvl="7" w:tplc="3DFC42FE">
      <w:numFmt w:val="bullet"/>
      <w:lvlText w:val="•"/>
      <w:lvlJc w:val="left"/>
      <w:pPr>
        <w:ind w:left="7170" w:hanging="346"/>
      </w:pPr>
      <w:rPr>
        <w:rFonts w:hint="default"/>
        <w:lang w:val="az" w:eastAsia="en-US" w:bidi="ar-SA"/>
      </w:rPr>
    </w:lvl>
    <w:lvl w:ilvl="8" w:tplc="67627FDC">
      <w:numFmt w:val="bullet"/>
      <w:lvlText w:val="•"/>
      <w:lvlJc w:val="left"/>
      <w:pPr>
        <w:ind w:left="8041" w:hanging="346"/>
      </w:pPr>
      <w:rPr>
        <w:rFonts w:hint="default"/>
        <w:lang w:val="az" w:eastAsia="en-US" w:bidi="ar-SA"/>
      </w:rPr>
    </w:lvl>
  </w:abstractNum>
  <w:abstractNum w:abstractNumId="3" w15:restartNumberingAfterBreak="0">
    <w:nsid w:val="5B4B0898"/>
    <w:multiLevelType w:val="hybridMultilevel"/>
    <w:tmpl w:val="BFD011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6E630C0"/>
    <w:multiLevelType w:val="hybridMultilevel"/>
    <w:tmpl w:val="FD343F0C"/>
    <w:lvl w:ilvl="0" w:tplc="047C6F70">
      <w:start w:val="4"/>
      <w:numFmt w:val="lowerLetter"/>
      <w:lvlText w:val="%1)"/>
      <w:lvlJc w:val="left"/>
      <w:pPr>
        <w:ind w:left="1082" w:hanging="346"/>
      </w:pPr>
      <w:rPr>
        <w:rFonts w:ascii="Times New Roman" w:eastAsia="Times New Roman" w:hAnsi="Times New Roman" w:cs="Times New Roman" w:hint="default"/>
        <w:b w:val="0"/>
        <w:bCs w:val="0"/>
        <w:i w:val="0"/>
        <w:iCs w:val="0"/>
        <w:spacing w:val="0"/>
        <w:w w:val="99"/>
        <w:sz w:val="32"/>
        <w:szCs w:val="32"/>
        <w:lang w:val="az" w:eastAsia="en-US" w:bidi="ar-SA"/>
      </w:rPr>
    </w:lvl>
    <w:lvl w:ilvl="1" w:tplc="A61AD9DC">
      <w:numFmt w:val="bullet"/>
      <w:lvlText w:val="•"/>
      <w:lvlJc w:val="left"/>
      <w:pPr>
        <w:ind w:left="1950" w:hanging="346"/>
      </w:pPr>
      <w:rPr>
        <w:rFonts w:hint="default"/>
        <w:lang w:val="az" w:eastAsia="en-US" w:bidi="ar-SA"/>
      </w:rPr>
    </w:lvl>
    <w:lvl w:ilvl="2" w:tplc="74ECE914">
      <w:numFmt w:val="bullet"/>
      <w:lvlText w:val="•"/>
      <w:lvlJc w:val="left"/>
      <w:pPr>
        <w:ind w:left="2820" w:hanging="346"/>
      </w:pPr>
      <w:rPr>
        <w:rFonts w:hint="default"/>
        <w:lang w:val="az" w:eastAsia="en-US" w:bidi="ar-SA"/>
      </w:rPr>
    </w:lvl>
    <w:lvl w:ilvl="3" w:tplc="418CE84A">
      <w:numFmt w:val="bullet"/>
      <w:lvlText w:val="•"/>
      <w:lvlJc w:val="left"/>
      <w:pPr>
        <w:ind w:left="3690" w:hanging="346"/>
      </w:pPr>
      <w:rPr>
        <w:rFonts w:hint="default"/>
        <w:lang w:val="az" w:eastAsia="en-US" w:bidi="ar-SA"/>
      </w:rPr>
    </w:lvl>
    <w:lvl w:ilvl="4" w:tplc="0262A35A">
      <w:numFmt w:val="bullet"/>
      <w:lvlText w:val="•"/>
      <w:lvlJc w:val="left"/>
      <w:pPr>
        <w:ind w:left="4560" w:hanging="346"/>
      </w:pPr>
      <w:rPr>
        <w:rFonts w:hint="default"/>
        <w:lang w:val="az" w:eastAsia="en-US" w:bidi="ar-SA"/>
      </w:rPr>
    </w:lvl>
    <w:lvl w:ilvl="5" w:tplc="603C599C">
      <w:numFmt w:val="bullet"/>
      <w:lvlText w:val="•"/>
      <w:lvlJc w:val="left"/>
      <w:pPr>
        <w:ind w:left="5430" w:hanging="346"/>
      </w:pPr>
      <w:rPr>
        <w:rFonts w:hint="default"/>
        <w:lang w:val="az" w:eastAsia="en-US" w:bidi="ar-SA"/>
      </w:rPr>
    </w:lvl>
    <w:lvl w:ilvl="6" w:tplc="1BC01F6C">
      <w:numFmt w:val="bullet"/>
      <w:lvlText w:val="•"/>
      <w:lvlJc w:val="left"/>
      <w:pPr>
        <w:ind w:left="6300" w:hanging="346"/>
      </w:pPr>
      <w:rPr>
        <w:rFonts w:hint="default"/>
        <w:lang w:val="az" w:eastAsia="en-US" w:bidi="ar-SA"/>
      </w:rPr>
    </w:lvl>
    <w:lvl w:ilvl="7" w:tplc="B1C8BEF6">
      <w:numFmt w:val="bullet"/>
      <w:lvlText w:val="•"/>
      <w:lvlJc w:val="left"/>
      <w:pPr>
        <w:ind w:left="7170" w:hanging="346"/>
      </w:pPr>
      <w:rPr>
        <w:rFonts w:hint="default"/>
        <w:lang w:val="az" w:eastAsia="en-US" w:bidi="ar-SA"/>
      </w:rPr>
    </w:lvl>
    <w:lvl w:ilvl="8" w:tplc="5C6AE234">
      <w:numFmt w:val="bullet"/>
      <w:lvlText w:val="•"/>
      <w:lvlJc w:val="left"/>
      <w:pPr>
        <w:ind w:left="8041" w:hanging="346"/>
      </w:pPr>
      <w:rPr>
        <w:rFonts w:hint="default"/>
        <w:lang w:val="az" w:eastAsia="en-US" w:bidi="ar-SA"/>
      </w:rPr>
    </w:lvl>
  </w:abstractNum>
  <w:num w:numId="1" w16cid:durableId="980965925">
    <w:abstractNumId w:val="2"/>
  </w:num>
  <w:num w:numId="2" w16cid:durableId="1645113006">
    <w:abstractNumId w:val="1"/>
  </w:num>
  <w:num w:numId="3" w16cid:durableId="533348784">
    <w:abstractNumId w:val="4"/>
  </w:num>
  <w:num w:numId="4" w16cid:durableId="82576663">
    <w:abstractNumId w:val="0"/>
  </w:num>
  <w:num w:numId="5" w16cid:durableId="20844447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D91"/>
    <w:rsid w:val="00032CBB"/>
    <w:rsid w:val="000D0D73"/>
    <w:rsid w:val="000E696B"/>
    <w:rsid w:val="00233D50"/>
    <w:rsid w:val="00245547"/>
    <w:rsid w:val="002A7D91"/>
    <w:rsid w:val="002D6EC2"/>
    <w:rsid w:val="00377DF9"/>
    <w:rsid w:val="003F76AD"/>
    <w:rsid w:val="004727B2"/>
    <w:rsid w:val="004C6A9F"/>
    <w:rsid w:val="004E1405"/>
    <w:rsid w:val="005143F1"/>
    <w:rsid w:val="00543B18"/>
    <w:rsid w:val="00580523"/>
    <w:rsid w:val="005F2EF4"/>
    <w:rsid w:val="006C0B77"/>
    <w:rsid w:val="006D69FA"/>
    <w:rsid w:val="006E5C96"/>
    <w:rsid w:val="00710AE3"/>
    <w:rsid w:val="00737846"/>
    <w:rsid w:val="00743F18"/>
    <w:rsid w:val="007566C3"/>
    <w:rsid w:val="007675F6"/>
    <w:rsid w:val="00773D8B"/>
    <w:rsid w:val="008242FF"/>
    <w:rsid w:val="00870751"/>
    <w:rsid w:val="00885C5E"/>
    <w:rsid w:val="008C4F4D"/>
    <w:rsid w:val="008D26A2"/>
    <w:rsid w:val="009229B2"/>
    <w:rsid w:val="00922C48"/>
    <w:rsid w:val="0092736D"/>
    <w:rsid w:val="009818C5"/>
    <w:rsid w:val="00A207B4"/>
    <w:rsid w:val="00A2291F"/>
    <w:rsid w:val="00AE3120"/>
    <w:rsid w:val="00B60A42"/>
    <w:rsid w:val="00B915B7"/>
    <w:rsid w:val="00BA119B"/>
    <w:rsid w:val="00C12D75"/>
    <w:rsid w:val="00C7460E"/>
    <w:rsid w:val="00CC46E0"/>
    <w:rsid w:val="00CE178C"/>
    <w:rsid w:val="00DC5272"/>
    <w:rsid w:val="00DD1F38"/>
    <w:rsid w:val="00E24A47"/>
    <w:rsid w:val="00E462DC"/>
    <w:rsid w:val="00EA59DF"/>
    <w:rsid w:val="00EB1055"/>
    <w:rsid w:val="00EC23EE"/>
    <w:rsid w:val="00ED495B"/>
    <w:rsid w:val="00EE4070"/>
    <w:rsid w:val="00F12C76"/>
    <w:rsid w:val="00F865D2"/>
    <w:rsid w:val="00FC2E39"/>
    <w:rsid w:val="00FD3A57"/>
    <w:rsid w:val="00FF73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9B86F"/>
  <w15:chartTrackingRefBased/>
  <w15:docId w15:val="{F959D3E7-9419-4A80-8C14-E3814139D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7D91"/>
    <w:rPr>
      <w:kern w:val="0"/>
      <w14:ligatures w14:val="none"/>
    </w:rPr>
  </w:style>
  <w:style w:type="paragraph" w:styleId="1">
    <w:name w:val="heading 1"/>
    <w:basedOn w:val="a"/>
    <w:next w:val="a"/>
    <w:link w:val="10"/>
    <w:uiPriority w:val="9"/>
    <w:qFormat/>
    <w:rsid w:val="002A7D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2A7D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2A7D91"/>
    <w:pPr>
      <w:keepNext/>
      <w:keepLines/>
      <w:spacing w:before="160" w:after="80"/>
      <w:outlineLvl w:val="2"/>
    </w:pPr>
    <w:rPr>
      <w:rFonts w:eastAsiaTheme="majorEastAsia" w:cstheme="majorBidi"/>
      <w:color w:val="2F5496" w:themeColor="accent1" w:themeShade="BF"/>
      <w:szCs w:val="28"/>
    </w:rPr>
  </w:style>
  <w:style w:type="paragraph" w:styleId="4">
    <w:name w:val="heading 4"/>
    <w:basedOn w:val="a"/>
    <w:next w:val="a"/>
    <w:link w:val="40"/>
    <w:uiPriority w:val="9"/>
    <w:semiHidden/>
    <w:unhideWhenUsed/>
    <w:qFormat/>
    <w:rsid w:val="002A7D9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2A7D9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2A7D9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A7D9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A7D9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A7D9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A7D9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2A7D9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2A7D91"/>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2A7D91"/>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2A7D91"/>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2A7D91"/>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2A7D91"/>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2A7D91"/>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2A7D91"/>
    <w:rPr>
      <w:rFonts w:eastAsiaTheme="majorEastAsia" w:cstheme="majorBidi"/>
      <w:color w:val="272727" w:themeColor="text1" w:themeTint="D8"/>
      <w:sz w:val="28"/>
    </w:rPr>
  </w:style>
  <w:style w:type="paragraph" w:styleId="a3">
    <w:name w:val="Title"/>
    <w:basedOn w:val="a"/>
    <w:next w:val="a"/>
    <w:link w:val="a4"/>
    <w:uiPriority w:val="10"/>
    <w:qFormat/>
    <w:rsid w:val="002A7D91"/>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2A7D9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A7D91"/>
    <w:pPr>
      <w:numPr>
        <w:ilvl w:val="1"/>
      </w:numPr>
    </w:pPr>
    <w:rPr>
      <w:rFonts w:eastAsiaTheme="majorEastAsia" w:cstheme="majorBidi"/>
      <w:color w:val="595959" w:themeColor="text1" w:themeTint="A6"/>
      <w:spacing w:val="15"/>
      <w:szCs w:val="28"/>
    </w:rPr>
  </w:style>
  <w:style w:type="character" w:customStyle="1" w:styleId="a6">
    <w:name w:val="Подзаголовок Знак"/>
    <w:basedOn w:val="a0"/>
    <w:link w:val="a5"/>
    <w:uiPriority w:val="11"/>
    <w:rsid w:val="002A7D9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A7D91"/>
    <w:pPr>
      <w:spacing w:before="160"/>
      <w:jc w:val="center"/>
    </w:pPr>
    <w:rPr>
      <w:i/>
      <w:iCs/>
      <w:color w:val="404040" w:themeColor="text1" w:themeTint="BF"/>
    </w:rPr>
  </w:style>
  <w:style w:type="character" w:customStyle="1" w:styleId="22">
    <w:name w:val="Цитата 2 Знак"/>
    <w:basedOn w:val="a0"/>
    <w:link w:val="21"/>
    <w:uiPriority w:val="29"/>
    <w:rsid w:val="002A7D91"/>
    <w:rPr>
      <w:rFonts w:ascii="Times New Roman" w:hAnsi="Times New Roman"/>
      <w:i/>
      <w:iCs/>
      <w:color w:val="404040" w:themeColor="text1" w:themeTint="BF"/>
      <w:sz w:val="28"/>
    </w:rPr>
  </w:style>
  <w:style w:type="paragraph" w:styleId="a7">
    <w:name w:val="List Paragraph"/>
    <w:basedOn w:val="a"/>
    <w:uiPriority w:val="1"/>
    <w:qFormat/>
    <w:rsid w:val="002A7D91"/>
    <w:pPr>
      <w:ind w:left="720"/>
      <w:contextualSpacing/>
    </w:pPr>
  </w:style>
  <w:style w:type="character" w:styleId="a8">
    <w:name w:val="Intense Emphasis"/>
    <w:basedOn w:val="a0"/>
    <w:uiPriority w:val="21"/>
    <w:qFormat/>
    <w:rsid w:val="002A7D91"/>
    <w:rPr>
      <w:i/>
      <w:iCs/>
      <w:color w:val="2F5496" w:themeColor="accent1" w:themeShade="BF"/>
    </w:rPr>
  </w:style>
  <w:style w:type="paragraph" w:styleId="a9">
    <w:name w:val="Intense Quote"/>
    <w:basedOn w:val="a"/>
    <w:next w:val="a"/>
    <w:link w:val="aa"/>
    <w:uiPriority w:val="30"/>
    <w:qFormat/>
    <w:rsid w:val="002A7D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2A7D91"/>
    <w:rPr>
      <w:rFonts w:ascii="Times New Roman" w:hAnsi="Times New Roman"/>
      <w:i/>
      <w:iCs/>
      <w:color w:val="2F5496" w:themeColor="accent1" w:themeShade="BF"/>
      <w:sz w:val="28"/>
    </w:rPr>
  </w:style>
  <w:style w:type="character" w:styleId="ab">
    <w:name w:val="Intense Reference"/>
    <w:basedOn w:val="a0"/>
    <w:uiPriority w:val="32"/>
    <w:qFormat/>
    <w:rsid w:val="002A7D91"/>
    <w:rPr>
      <w:b/>
      <w:bCs/>
      <w:smallCaps/>
      <w:color w:val="2F5496" w:themeColor="accent1" w:themeShade="BF"/>
      <w:spacing w:val="5"/>
    </w:rPr>
  </w:style>
  <w:style w:type="paragraph" w:styleId="ac">
    <w:name w:val="No Spacing"/>
    <w:uiPriority w:val="1"/>
    <w:qFormat/>
    <w:rsid w:val="003F76AD"/>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1791</Words>
  <Characters>10209</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Айжамал Махаматдинова</cp:lastModifiedBy>
  <cp:revision>4</cp:revision>
  <dcterms:created xsi:type="dcterms:W3CDTF">2026-03-05T08:30:00Z</dcterms:created>
  <dcterms:modified xsi:type="dcterms:W3CDTF">2026-03-05T15:09:00Z</dcterms:modified>
</cp:coreProperties>
</file>